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A45" w:rsidRPr="000B4644" w:rsidRDefault="00DA6A45" w:rsidP="00543ADB">
      <w:pPr>
        <w:ind w:firstLine="567"/>
        <w:rPr>
          <w:bCs/>
          <w:szCs w:val="28"/>
        </w:rPr>
      </w:pPr>
      <w:r w:rsidRPr="000B4644">
        <w:rPr>
          <w:bCs/>
          <w:szCs w:val="28"/>
        </w:rPr>
        <w:t xml:space="preserve">Оленчикова Т.Ю. </w:t>
      </w:r>
    </w:p>
    <w:p w:rsidR="00DA6A45" w:rsidRPr="008339EA" w:rsidRDefault="00DA6A45" w:rsidP="00543ADB">
      <w:pPr>
        <w:ind w:firstLine="567"/>
        <w:rPr>
          <w:b/>
          <w:bCs/>
          <w:szCs w:val="28"/>
        </w:rPr>
      </w:pPr>
      <w:r w:rsidRPr="008339EA">
        <w:rPr>
          <w:b/>
          <w:bCs/>
          <w:szCs w:val="28"/>
        </w:rPr>
        <w:t xml:space="preserve">Методические указания и задачи к выполнению </w:t>
      </w:r>
      <w:r w:rsidR="00C16FDC">
        <w:rPr>
          <w:b/>
          <w:bCs/>
          <w:szCs w:val="28"/>
        </w:rPr>
        <w:t>лабораторной работы</w:t>
      </w:r>
      <w:r w:rsidRPr="008339EA">
        <w:rPr>
          <w:b/>
          <w:bCs/>
          <w:szCs w:val="28"/>
        </w:rPr>
        <w:t xml:space="preserve"> по </w:t>
      </w:r>
      <w:r w:rsidR="00C16FDC">
        <w:rPr>
          <w:b/>
          <w:bCs/>
          <w:szCs w:val="28"/>
        </w:rPr>
        <w:t>дисциплине</w:t>
      </w:r>
      <w:r w:rsidRPr="008339EA">
        <w:rPr>
          <w:b/>
          <w:bCs/>
          <w:szCs w:val="28"/>
        </w:rPr>
        <w:t xml:space="preserve"> «</w:t>
      </w:r>
      <w:r w:rsidR="00C16FDC">
        <w:t>Программирование на языке Java для анализа данных</w:t>
      </w:r>
      <w:r w:rsidRPr="008339EA">
        <w:rPr>
          <w:b/>
          <w:bCs/>
          <w:szCs w:val="28"/>
        </w:rPr>
        <w:t>»</w:t>
      </w:r>
    </w:p>
    <w:p w:rsidR="00AF3BCD" w:rsidRDefault="00AF3BCD" w:rsidP="00AE1758">
      <w:pPr>
        <w:rPr>
          <w:b/>
          <w:bCs/>
          <w:szCs w:val="28"/>
        </w:rPr>
      </w:pPr>
    </w:p>
    <w:p w:rsidR="00AE1758" w:rsidRDefault="00C16FDC" w:rsidP="00BF4921">
      <w:pPr>
        <w:spacing w:before="120" w:after="120"/>
        <w:ind w:firstLine="567"/>
        <w:rPr>
          <w:b/>
          <w:bCs/>
          <w:szCs w:val="28"/>
        </w:rPr>
      </w:pPr>
      <w:r>
        <w:rPr>
          <w:b/>
          <w:bCs/>
          <w:szCs w:val="28"/>
        </w:rPr>
        <w:t>Лабораторная</w:t>
      </w:r>
      <w:r w:rsidR="00DA6A45" w:rsidRPr="008339EA">
        <w:rPr>
          <w:b/>
          <w:bCs/>
          <w:szCs w:val="28"/>
        </w:rPr>
        <w:t xml:space="preserve"> работа</w:t>
      </w:r>
      <w:r w:rsidR="00AE1758" w:rsidRPr="008339EA">
        <w:rPr>
          <w:b/>
          <w:bCs/>
          <w:szCs w:val="28"/>
        </w:rPr>
        <w:t xml:space="preserve"> </w:t>
      </w:r>
      <w:r w:rsidR="00BF4921">
        <w:rPr>
          <w:b/>
          <w:bCs/>
          <w:szCs w:val="28"/>
        </w:rPr>
        <w:t>4</w:t>
      </w:r>
      <w:r w:rsidR="00AA6B64">
        <w:rPr>
          <w:b/>
          <w:bCs/>
          <w:szCs w:val="28"/>
        </w:rPr>
        <w:t xml:space="preserve"> </w:t>
      </w:r>
      <w:r w:rsidR="00BF4921" w:rsidRPr="00BF4921">
        <w:rPr>
          <w:b/>
          <w:bCs/>
          <w:szCs w:val="28"/>
        </w:rPr>
        <w:t>Многопоточное программирование</w:t>
      </w:r>
    </w:p>
    <w:p w:rsidR="00652F79" w:rsidRDefault="000C7A05" w:rsidP="00BF4921">
      <w:pPr>
        <w:pStyle w:val="af0"/>
        <w:spacing w:before="0"/>
        <w:ind w:firstLine="567"/>
      </w:pPr>
      <w:r w:rsidRPr="00652F79">
        <w:rPr>
          <w:rFonts w:eastAsia="Calibri"/>
          <w:i w:val="0"/>
          <w:iCs w:val="0"/>
        </w:rPr>
        <w:t>Цель:</w:t>
      </w:r>
      <w:r w:rsidRPr="00C16FDC">
        <w:t xml:space="preserve"> </w:t>
      </w:r>
      <w:r w:rsidR="00652F79" w:rsidRPr="00652F79">
        <w:rPr>
          <w:b w:val="0"/>
          <w:i w:val="0"/>
        </w:rPr>
        <w:t>Научиться</w:t>
      </w:r>
      <w:r w:rsidR="00652F79" w:rsidRPr="00652F79">
        <w:rPr>
          <w:b w:val="0"/>
          <w:i w:val="0"/>
          <w:spacing w:val="-1"/>
        </w:rPr>
        <w:t xml:space="preserve"> </w:t>
      </w:r>
      <w:r w:rsidR="00652F79" w:rsidRPr="00652F79">
        <w:rPr>
          <w:b w:val="0"/>
          <w:i w:val="0"/>
        </w:rPr>
        <w:t>разрабатывать</w:t>
      </w:r>
      <w:r w:rsidR="00652F79" w:rsidRPr="00652F79">
        <w:rPr>
          <w:b w:val="0"/>
          <w:i w:val="0"/>
          <w:spacing w:val="-5"/>
        </w:rPr>
        <w:t xml:space="preserve"> </w:t>
      </w:r>
      <w:r w:rsidR="00BF4921">
        <w:rPr>
          <w:b w:val="0"/>
          <w:i w:val="0"/>
          <w:spacing w:val="-5"/>
        </w:rPr>
        <w:t xml:space="preserve">высокопроизводительные программы на </w:t>
      </w:r>
      <w:r w:rsidR="00BF4921">
        <w:rPr>
          <w:b w:val="0"/>
          <w:i w:val="0"/>
          <w:spacing w:val="-5"/>
          <w:lang w:val="en-US"/>
        </w:rPr>
        <w:t>J</w:t>
      </w:r>
      <w:r w:rsidR="00BF4921">
        <w:rPr>
          <w:b w:val="0"/>
          <w:i w:val="0"/>
          <w:spacing w:val="-5"/>
          <w:lang w:val="en-US"/>
        </w:rPr>
        <w:t>a</w:t>
      </w:r>
      <w:r w:rsidR="00BF4921">
        <w:rPr>
          <w:b w:val="0"/>
          <w:i w:val="0"/>
          <w:spacing w:val="-5"/>
          <w:lang w:val="en-US"/>
        </w:rPr>
        <w:t>va</w:t>
      </w:r>
      <w:r w:rsidR="00BF4921">
        <w:rPr>
          <w:b w:val="0"/>
          <w:i w:val="0"/>
          <w:spacing w:val="-5"/>
        </w:rPr>
        <w:t>, используя параллелизм потов исполнения.</w:t>
      </w:r>
    </w:p>
    <w:p w:rsidR="00E0107C" w:rsidRPr="001301B6" w:rsidRDefault="00E0107C" w:rsidP="00AE1758">
      <w:pPr>
        <w:rPr>
          <w:b/>
          <w:bCs/>
          <w:szCs w:val="28"/>
        </w:rPr>
      </w:pPr>
    </w:p>
    <w:p w:rsidR="000C7A05" w:rsidRPr="00BF4921" w:rsidRDefault="00E0107C" w:rsidP="00AE1758">
      <w:pPr>
        <w:rPr>
          <w:b/>
          <w:bCs/>
          <w:szCs w:val="28"/>
        </w:rPr>
      </w:pPr>
      <w:r>
        <w:rPr>
          <w:b/>
          <w:bCs/>
          <w:szCs w:val="28"/>
        </w:rPr>
        <w:t>Теоретические материалы</w:t>
      </w:r>
    </w:p>
    <w:p w:rsidR="000B4828" w:rsidRPr="000B4828" w:rsidRDefault="00AD0FFF" w:rsidP="00022533">
      <w:pPr>
        <w:pStyle w:val="2"/>
        <w:numPr>
          <w:ilvl w:val="1"/>
          <w:numId w:val="5"/>
        </w:numPr>
        <w:spacing w:before="0" w:beforeAutospacing="0" w:after="0" w:afterAutospacing="0"/>
        <w:ind w:left="567" w:firstLine="544"/>
        <w:rPr>
          <w:rStyle w:val="ae"/>
          <w:b w:val="0"/>
          <w:sz w:val="28"/>
          <w:szCs w:val="28"/>
        </w:rPr>
      </w:pPr>
      <w:hyperlink r:id="rId7" w:history="1">
        <w:r w:rsidR="000B4828" w:rsidRPr="000B4828">
          <w:rPr>
            <w:rStyle w:val="ae"/>
            <w:b w:val="0"/>
            <w:sz w:val="28"/>
            <w:szCs w:val="28"/>
          </w:rPr>
          <w:t>Многопоточность Thread, Runnable</w:t>
        </w:r>
      </w:hyperlink>
    </w:p>
    <w:p w:rsidR="000B4828" w:rsidRPr="000B4828" w:rsidRDefault="00AD0FFF" w:rsidP="00022533">
      <w:pPr>
        <w:pStyle w:val="2"/>
        <w:numPr>
          <w:ilvl w:val="1"/>
          <w:numId w:val="5"/>
        </w:numPr>
        <w:spacing w:before="0" w:beforeAutospacing="0" w:after="0" w:afterAutospacing="0"/>
        <w:ind w:left="567" w:firstLine="544"/>
        <w:rPr>
          <w:rStyle w:val="ae"/>
          <w:b w:val="0"/>
          <w:sz w:val="28"/>
          <w:szCs w:val="28"/>
        </w:rPr>
      </w:pPr>
      <w:hyperlink r:id="rId8" w:history="1">
        <w:r w:rsidR="000B4828" w:rsidRPr="000B4828">
          <w:rPr>
            <w:rStyle w:val="ae"/>
            <w:b w:val="0"/>
            <w:sz w:val="28"/>
            <w:szCs w:val="28"/>
          </w:rPr>
          <w:t>Многопоточный пакет util.concurrent</w:t>
        </w:r>
      </w:hyperlink>
    </w:p>
    <w:p w:rsidR="00652F79" w:rsidRPr="00FC099E" w:rsidRDefault="00AD0FFF" w:rsidP="00022533">
      <w:pPr>
        <w:pStyle w:val="2"/>
        <w:numPr>
          <w:ilvl w:val="1"/>
          <w:numId w:val="5"/>
        </w:numPr>
        <w:spacing w:before="0" w:beforeAutospacing="0" w:after="0" w:afterAutospacing="0"/>
        <w:ind w:left="567" w:firstLine="544"/>
        <w:rPr>
          <w:b w:val="0"/>
          <w:color w:val="0563C1" w:themeColor="hyperlink"/>
          <w:sz w:val="28"/>
          <w:szCs w:val="28"/>
          <w:u w:val="single"/>
        </w:rPr>
      </w:pPr>
      <w:hyperlink r:id="rId9" w:history="1">
        <w:r w:rsidR="00FC099E" w:rsidRPr="00FC099E">
          <w:rPr>
            <w:rStyle w:val="ae"/>
            <w:b w:val="0"/>
            <w:sz w:val="28"/>
            <w:szCs w:val="28"/>
          </w:rPr>
          <w:t>Многозадачность</w:t>
        </w:r>
      </w:hyperlink>
      <w:r w:rsidR="00FC099E" w:rsidRPr="00FC099E">
        <w:rPr>
          <w:rStyle w:val="ae"/>
          <w:b w:val="0"/>
          <w:sz w:val="28"/>
          <w:szCs w:val="28"/>
        </w:rPr>
        <w:t>. Потоки выполнения (Threads).</w:t>
      </w:r>
    </w:p>
    <w:p w:rsidR="00566F32" w:rsidRPr="00BF4921" w:rsidRDefault="00FB7B24" w:rsidP="001301B6">
      <w:pPr>
        <w:spacing w:before="120" w:after="120"/>
        <w:ind w:firstLine="567"/>
        <w:rPr>
          <w:b/>
          <w:szCs w:val="28"/>
        </w:rPr>
      </w:pPr>
      <w:r w:rsidRPr="001301B6">
        <w:rPr>
          <w:b/>
          <w:szCs w:val="28"/>
        </w:rPr>
        <w:t>Индивидуальные задания</w:t>
      </w:r>
      <w:r w:rsidR="004C6EAD" w:rsidRPr="001301B6">
        <w:rPr>
          <w:b/>
          <w:szCs w:val="28"/>
        </w:rPr>
        <w:t xml:space="preserve"> для </w:t>
      </w:r>
      <w:r w:rsidR="00566F32" w:rsidRPr="001301B6">
        <w:rPr>
          <w:b/>
          <w:szCs w:val="28"/>
        </w:rPr>
        <w:t>лабораторной работы</w:t>
      </w:r>
      <w:r w:rsidR="004C6EAD" w:rsidRPr="001301B6">
        <w:rPr>
          <w:b/>
          <w:szCs w:val="28"/>
        </w:rPr>
        <w:t xml:space="preserve">. </w:t>
      </w:r>
    </w:p>
    <w:p w:rsidR="00BF4921" w:rsidRDefault="00BF4921" w:rsidP="00BF4921">
      <w:pPr>
        <w:spacing w:before="120" w:after="120"/>
        <w:ind w:firstLine="567"/>
        <w:rPr>
          <w:szCs w:val="28"/>
        </w:rPr>
      </w:pPr>
      <w:r w:rsidRPr="00BF4921">
        <w:rPr>
          <w:szCs w:val="28"/>
        </w:rPr>
        <w:t xml:space="preserve">В работе </w:t>
      </w:r>
      <w:r w:rsidR="000B4828">
        <w:rPr>
          <w:szCs w:val="28"/>
        </w:rPr>
        <w:t>одно задание</w:t>
      </w:r>
      <w:r w:rsidRPr="00BF4921">
        <w:rPr>
          <w:szCs w:val="28"/>
        </w:rPr>
        <w:t xml:space="preserve"> для всех вариантов</w:t>
      </w:r>
      <w:r w:rsidR="00FC099E">
        <w:rPr>
          <w:szCs w:val="28"/>
        </w:rPr>
        <w:t xml:space="preserve"> и контрольный вопрос по вар</w:t>
      </w:r>
      <w:r w:rsidR="00FC099E">
        <w:rPr>
          <w:szCs w:val="28"/>
        </w:rPr>
        <w:t>и</w:t>
      </w:r>
      <w:r w:rsidR="00FC099E">
        <w:rPr>
          <w:szCs w:val="28"/>
        </w:rPr>
        <w:t>анту</w:t>
      </w:r>
      <w:r>
        <w:rPr>
          <w:szCs w:val="28"/>
        </w:rPr>
        <w:t>.</w:t>
      </w:r>
    </w:p>
    <w:p w:rsidR="00BF4921" w:rsidRDefault="00BF4921" w:rsidP="00BF4921">
      <w:pPr>
        <w:spacing w:before="120" w:after="120"/>
        <w:ind w:firstLine="567"/>
        <w:rPr>
          <w:b/>
          <w:color w:val="FF0000"/>
          <w:szCs w:val="28"/>
        </w:rPr>
      </w:pPr>
      <w:r w:rsidRPr="00BF4921">
        <w:rPr>
          <w:b/>
          <w:color w:val="FF0000"/>
          <w:szCs w:val="28"/>
        </w:rPr>
        <w:t>Задание</w:t>
      </w:r>
    </w:p>
    <w:p w:rsidR="00BF4921" w:rsidRPr="00FC099E" w:rsidRDefault="00BF4921" w:rsidP="00022533">
      <w:pPr>
        <w:pStyle w:val="a"/>
        <w:numPr>
          <w:ilvl w:val="0"/>
          <w:numId w:val="6"/>
        </w:numPr>
        <w:spacing w:before="120" w:after="120" w:line="240" w:lineRule="auto"/>
        <w:rPr>
          <w:color w:val="auto"/>
        </w:rPr>
      </w:pPr>
      <w:r w:rsidRPr="00FC099E">
        <w:rPr>
          <w:color w:val="auto"/>
        </w:rPr>
        <w:t>Напишите приложение, эмулирующее работу фабрики по сборке а</w:t>
      </w:r>
      <w:r w:rsidRPr="00FC099E">
        <w:rPr>
          <w:color w:val="auto"/>
        </w:rPr>
        <w:t>в</w:t>
      </w:r>
      <w:r w:rsidRPr="00FC099E">
        <w:rPr>
          <w:color w:val="auto"/>
        </w:rPr>
        <w:t>томашин, используя легковесные потоки.</w:t>
      </w:r>
    </w:p>
    <w:p w:rsidR="00BF4921" w:rsidRPr="00FC099E" w:rsidRDefault="00BF4921" w:rsidP="00022533">
      <w:pPr>
        <w:pStyle w:val="a"/>
        <w:numPr>
          <w:ilvl w:val="0"/>
          <w:numId w:val="6"/>
        </w:numPr>
        <w:spacing w:before="120" w:after="120" w:line="240" w:lineRule="auto"/>
        <w:rPr>
          <w:b/>
          <w:color w:val="auto"/>
        </w:rPr>
      </w:pPr>
      <w:r w:rsidRPr="00FC099E">
        <w:rPr>
          <w:color w:val="auto"/>
        </w:rPr>
        <w:t>Напишите ответ на контрольный вопрос в соответствии с вашим в</w:t>
      </w:r>
      <w:r w:rsidRPr="00FC099E">
        <w:rPr>
          <w:color w:val="auto"/>
        </w:rPr>
        <w:t>а</w:t>
      </w:r>
      <w:r w:rsidRPr="00FC099E">
        <w:rPr>
          <w:color w:val="auto"/>
        </w:rPr>
        <w:t>риантом</w:t>
      </w:r>
    </w:p>
    <w:p w:rsidR="00BF4921" w:rsidRPr="00BF4921" w:rsidRDefault="00BF4921" w:rsidP="00BF4921">
      <w:pPr>
        <w:spacing w:before="240" w:after="120"/>
        <w:ind w:firstLine="567"/>
        <w:rPr>
          <w:b/>
          <w:szCs w:val="28"/>
        </w:rPr>
      </w:pPr>
      <w:r w:rsidRPr="00BF4921">
        <w:rPr>
          <w:b/>
          <w:szCs w:val="28"/>
        </w:rPr>
        <w:t>1) Постан</w:t>
      </w:r>
      <w:r w:rsidR="008C7718">
        <w:rPr>
          <w:b/>
          <w:szCs w:val="28"/>
        </w:rPr>
        <w:t>о</w:t>
      </w:r>
      <w:r w:rsidRPr="00BF4921">
        <w:rPr>
          <w:b/>
          <w:szCs w:val="28"/>
        </w:rPr>
        <w:t>вка задачи</w:t>
      </w:r>
    </w:p>
    <w:p w:rsidR="00BF4921" w:rsidRPr="00551F09" w:rsidRDefault="00BF4921" w:rsidP="00BF4921">
      <w:r w:rsidRPr="00551F09">
        <w:t>Напишите приложение, эмулирующее работу фабрик</w:t>
      </w:r>
      <w:r>
        <w:t>и</w:t>
      </w:r>
      <w:r w:rsidRPr="00551F09">
        <w:t xml:space="preserve"> по сборке авто</w:t>
      </w:r>
      <w:r>
        <w:t>м</w:t>
      </w:r>
      <w:r>
        <w:t>а</w:t>
      </w:r>
      <w:r>
        <w:t xml:space="preserve">шин. </w:t>
      </w:r>
      <w:r w:rsidRPr="00551F09">
        <w:t>Машина состоит из 3-х частей: кузов, двигатель и аксессуары. Машину надо собрать и отвезти на склад, откуда она поступает дилерам. Процесс раб</w:t>
      </w:r>
      <w:r w:rsidRPr="00551F09">
        <w:t>о</w:t>
      </w:r>
      <w:r w:rsidRPr="00551F09">
        <w:t>ты фабрики показан на картинке:</w:t>
      </w:r>
    </w:p>
    <w:p w:rsidR="00BF4921" w:rsidRPr="00551F09" w:rsidRDefault="00BF4921" w:rsidP="00BF4921"/>
    <w:bookmarkStart w:id="0" w:name="_MON_1112017303"/>
    <w:bookmarkStart w:id="1" w:name="_MON_1112020403"/>
    <w:bookmarkStart w:id="2" w:name="_MON_1176556283"/>
    <w:bookmarkStart w:id="3" w:name="_MON_1112016684"/>
    <w:bookmarkEnd w:id="0"/>
    <w:bookmarkEnd w:id="1"/>
    <w:bookmarkEnd w:id="2"/>
    <w:bookmarkEnd w:id="3"/>
    <w:p w:rsidR="00BF4921" w:rsidRPr="00F27FA2" w:rsidRDefault="00BF4921" w:rsidP="000556CC">
      <w:pPr>
        <w:ind w:firstLine="0"/>
        <w:jc w:val="center"/>
        <w:rPr>
          <w:noProof/>
        </w:rPr>
      </w:pPr>
      <w:r w:rsidRPr="00551F09">
        <w:object w:dxaOrig="9719" w:dyaOrig="7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6pt;height:351.75pt" o:ole="">
            <v:imagedata r:id="rId10" o:title=""/>
          </v:shape>
          <o:OLEObject Type="Embed" ProgID="Word.Picture.8" ShapeID="_x0000_i1025" DrawAspect="Content" ObjectID="_1754370022" r:id="rId11"/>
        </w:object>
      </w:r>
      <w:r w:rsidRPr="00F27FA2">
        <w:t xml:space="preserve">Рисунок </w:t>
      </w:r>
      <w:fldSimple w:instr="SEQ Рисунок \* ARABIC">
        <w:r w:rsidRPr="00F27FA2">
          <w:rPr>
            <w:noProof/>
          </w:rPr>
          <w:t>1</w:t>
        </w:r>
      </w:fldSimple>
      <w:r w:rsidRPr="00F27FA2">
        <w:t xml:space="preserve"> Схема</w:t>
      </w:r>
      <w:r>
        <w:t xml:space="preserve"> </w:t>
      </w:r>
      <w:r w:rsidRPr="00F27FA2">
        <w:t>работы фабрики</w:t>
      </w:r>
      <w:r w:rsidRPr="00F27FA2">
        <w:rPr>
          <w:noProof/>
        </w:rPr>
        <w:t xml:space="preserve"> по производству автомашин</w:t>
      </w:r>
    </w:p>
    <w:p w:rsidR="00BF4921" w:rsidRPr="00BF4921" w:rsidRDefault="00BF4921" w:rsidP="00BF4921">
      <w:pPr>
        <w:spacing w:before="120" w:after="120"/>
        <w:ind w:firstLine="567"/>
        <w:rPr>
          <w:b/>
          <w:szCs w:val="28"/>
        </w:rPr>
      </w:pPr>
      <w:r w:rsidRPr="00BF4921">
        <w:rPr>
          <w:b/>
          <w:szCs w:val="28"/>
        </w:rPr>
        <w:t>2) Возможная структура программы</w:t>
      </w:r>
    </w:p>
    <w:p w:rsidR="00BF4921" w:rsidRDefault="00BF4921" w:rsidP="00BF4921">
      <w:r>
        <w:t>./</w:t>
      </w:r>
      <w:r w:rsidRPr="00072840">
        <w:t>factory</w:t>
      </w:r>
      <w:r>
        <w:t xml:space="preserve"> – пакет содержит основные классы программы.</w:t>
      </w:r>
    </w:p>
    <w:p w:rsidR="00BF4921" w:rsidRDefault="00BF4921" w:rsidP="00BF4921">
      <w:r>
        <w:t>./threadpool – пакет для реализации пула потоков.</w:t>
      </w:r>
    </w:p>
    <w:p w:rsidR="00BF4921" w:rsidRPr="00BF4921" w:rsidRDefault="00BF4921" w:rsidP="00BF4921">
      <w:pPr>
        <w:spacing w:before="120" w:after="120"/>
        <w:ind w:firstLine="567"/>
        <w:rPr>
          <w:b/>
          <w:szCs w:val="28"/>
        </w:rPr>
      </w:pPr>
      <w:r w:rsidRPr="00BF4921">
        <w:rPr>
          <w:b/>
          <w:szCs w:val="28"/>
        </w:rPr>
        <w:t xml:space="preserve">3) Описание </w:t>
      </w:r>
      <w:r>
        <w:rPr>
          <w:b/>
          <w:szCs w:val="28"/>
        </w:rPr>
        <w:t>задачи</w:t>
      </w:r>
    </w:p>
    <w:p w:rsidR="00BF4921" w:rsidRPr="00551F09" w:rsidRDefault="00BF4921" w:rsidP="00022533">
      <w:pPr>
        <w:numPr>
          <w:ilvl w:val="0"/>
          <w:numId w:val="2"/>
        </w:numPr>
        <w:spacing w:line="240" w:lineRule="auto"/>
      </w:pPr>
      <w:r w:rsidRPr="00551F09">
        <w:t>Все склады имеют определенный размер, который нельзя превышать. Размеры складов, кол</w:t>
      </w:r>
      <w:r>
        <w:t xml:space="preserve">ичествосборщиков, поставщиков и дилеров </w:t>
      </w:r>
      <w:r w:rsidRPr="00551F09">
        <w:t>задаю</w:t>
      </w:r>
      <w:r w:rsidRPr="00551F09">
        <w:t>т</w:t>
      </w:r>
      <w:r w:rsidRPr="00551F09">
        <w:t xml:space="preserve">ся в конфигурационном файле. Приложение </w:t>
      </w:r>
      <w:r>
        <w:t xml:space="preserve">предоставляет графический интерфейс (библиотека </w:t>
      </w:r>
      <w:r w:rsidRPr="006B16FD">
        <w:t>Swing</w:t>
      </w:r>
      <w:r>
        <w:t>)</w:t>
      </w:r>
      <w:r w:rsidRPr="00551F09">
        <w:t>, где можно смотреть основные параметры работы фабрики и контролировать процесс.</w:t>
      </w:r>
    </w:p>
    <w:p w:rsidR="00BF4921" w:rsidRPr="00551F09" w:rsidRDefault="00BF4921" w:rsidP="00022533">
      <w:pPr>
        <w:numPr>
          <w:ilvl w:val="0"/>
          <w:numId w:val="2"/>
        </w:numPr>
        <w:spacing w:line="240" w:lineRule="auto"/>
      </w:pPr>
      <w:r w:rsidRPr="00551F09">
        <w:t>Каждый сборщик,поставщик и дилердолжен работать в отдельном пот</w:t>
      </w:r>
      <w:r w:rsidRPr="00551F09">
        <w:t>о</w:t>
      </w:r>
      <w:r w:rsidRPr="00551F09">
        <w:t>ке. Для синхронизации и ожидания событий необходимо использовать мониторы синхронизации (notify(), notifyAll(), wait()). Наличие процед</w:t>
      </w:r>
      <w:r w:rsidRPr="00551F09">
        <w:t>у</w:t>
      </w:r>
      <w:r w:rsidRPr="00551F09">
        <w:t>ры ожидания в виде цикла автоматически ведет к непринятию задания. Каждаяде</w:t>
      </w:r>
      <w:r>
        <w:t>таль</w:t>
      </w:r>
      <w:r w:rsidRPr="00551F09">
        <w:t xml:space="preserve"> - это отдельный объект. Хранить просто количество изд</w:t>
      </w:r>
      <w:r w:rsidRPr="00551F09">
        <w:t>е</w:t>
      </w:r>
      <w:r w:rsidRPr="00551F09">
        <w:t>лий/деталей нельзя - необходимо хранить непосредственно объекты. К</w:t>
      </w:r>
      <w:r w:rsidRPr="00551F09">
        <w:t>а</w:t>
      </w:r>
      <w:r w:rsidRPr="00551F09">
        <w:t>ждый объект должен иметь уникальный идентификатор для отслежив</w:t>
      </w:r>
      <w:r w:rsidRPr="00551F09">
        <w:t>а</w:t>
      </w:r>
      <w:r w:rsidRPr="00551F09">
        <w:t>ния.</w:t>
      </w:r>
    </w:p>
    <w:p w:rsidR="00BF4921" w:rsidRPr="00551F09" w:rsidRDefault="00BF4921" w:rsidP="00022533">
      <w:pPr>
        <w:numPr>
          <w:ilvl w:val="0"/>
          <w:numId w:val="2"/>
        </w:numPr>
        <w:spacing w:line="240" w:lineRule="auto"/>
      </w:pPr>
      <w:r w:rsidRPr="00551F09">
        <w:t xml:space="preserve">Потоки, которые представляют поставщиков деталей, поставляют одну деталь раз в N миллисекунд. Если какой-то склад деталей </w:t>
      </w:r>
      <w:r>
        <w:t>полон</w:t>
      </w:r>
      <w:r w:rsidRPr="00551F09">
        <w:t>, то п</w:t>
      </w:r>
      <w:r w:rsidRPr="00551F09">
        <w:t>о</w:t>
      </w:r>
      <w:r w:rsidRPr="00551F09">
        <w:t xml:space="preserve">ставщик ожидает освобождения места для деталей (используя </w:t>
      </w:r>
      <w:r>
        <w:t xml:space="preserve">методы </w:t>
      </w:r>
      <w:r w:rsidRPr="00551F09">
        <w:lastRenderedPageBreak/>
        <w:t>wait(), notify()). Скорость работы поставщиков определяется 3-мя ползу</w:t>
      </w:r>
      <w:r w:rsidRPr="00551F09">
        <w:t>н</w:t>
      </w:r>
      <w:r w:rsidRPr="00551F09">
        <w:t>ками (для каждого типа деталей). Должно отображаться кол-во деталей на каждом из складов в текущий момент и кол-во деталей, произведенных поставщиками (для поставщиков аксессуаров можно общий показывать).</w:t>
      </w:r>
    </w:p>
    <w:p w:rsidR="00BF4921" w:rsidRPr="00551F09" w:rsidRDefault="00BF4921" w:rsidP="00022533">
      <w:pPr>
        <w:numPr>
          <w:ilvl w:val="0"/>
          <w:numId w:val="2"/>
        </w:numPr>
        <w:spacing w:line="240" w:lineRule="auto"/>
      </w:pPr>
      <w:r w:rsidRPr="00551F09">
        <w:t xml:space="preserve">Потоки, которые представляют дилеров, запрашивают со склада готовой продукции 1 машину в M миллисекунд. Скорость запрашивания машин можно регулировать ползунком в интерфейсе окна. Интерфейс также должен показывать кол-во </w:t>
      </w:r>
      <w:r>
        <w:t>произведенных</w:t>
      </w:r>
      <w:r w:rsidRPr="00551F09">
        <w:t xml:space="preserve"> машин (вообще) и кол-во м</w:t>
      </w:r>
      <w:r w:rsidRPr="00551F09">
        <w:t>а</w:t>
      </w:r>
      <w:r w:rsidRPr="00551F09">
        <w:t xml:space="preserve">шин на складе в данный момент. При </w:t>
      </w:r>
      <w:r>
        <w:t>отправке</w:t>
      </w:r>
      <w:r w:rsidRPr="00551F09">
        <w:t xml:space="preserve"> машины дилер</w:t>
      </w:r>
      <w:r>
        <w:t>у</w:t>
      </w:r>
      <w:r w:rsidRPr="00551F09">
        <w:t xml:space="preserve"> информ</w:t>
      </w:r>
      <w:r w:rsidRPr="00551F09">
        <w:t>а</w:t>
      </w:r>
      <w:r w:rsidRPr="00551F09">
        <w:t>ция о покупке должна писаться в лог работы фабрики (в файл) в виде</w:t>
      </w:r>
      <w:r>
        <w:t xml:space="preserve"> строки</w:t>
      </w:r>
      <w:r w:rsidRPr="00551F09">
        <w:t>:</w:t>
      </w:r>
    </w:p>
    <w:p w:rsidR="00BF4921" w:rsidRPr="00BF4921" w:rsidRDefault="00BF4921" w:rsidP="00BF4921">
      <w:pPr>
        <w:ind w:left="720"/>
        <w:rPr>
          <w:lang w:val="en-US"/>
        </w:rPr>
      </w:pPr>
      <w:r w:rsidRPr="00BF4921">
        <w:rPr>
          <w:lang w:val="en-US"/>
        </w:rPr>
        <w:t>&lt;Time&gt;: Dealer &lt;Number&gt;: Auto &lt;ID&gt; (Body: &lt;ID&gt;, Motor: &lt;ID&gt;, Accessory: &lt;ID&gt;)</w:t>
      </w:r>
    </w:p>
    <w:p w:rsidR="00BF4921" w:rsidRPr="00551F09" w:rsidRDefault="00BF4921" w:rsidP="00BF4921">
      <w:pPr>
        <w:ind w:left="720"/>
      </w:pPr>
      <w:r w:rsidRPr="00551F09">
        <w:t>Включение/отключение лога контролируется с помощью специал</w:t>
      </w:r>
      <w:r w:rsidRPr="00551F09">
        <w:t>ь</w:t>
      </w:r>
      <w:r w:rsidRPr="00551F09">
        <w:t>ного параметра в конфигурационном файле.</w:t>
      </w:r>
    </w:p>
    <w:p w:rsidR="00BF4921" w:rsidRPr="00551F09" w:rsidRDefault="00BF4921" w:rsidP="00022533">
      <w:pPr>
        <w:numPr>
          <w:ilvl w:val="0"/>
          <w:numId w:val="2"/>
        </w:numPr>
        <w:spacing w:line="240" w:lineRule="auto"/>
      </w:pPr>
      <w:r w:rsidRPr="00551F09">
        <w:t>Поток контроллера склада готовой п</w:t>
      </w:r>
      <w:r>
        <w:t>родукции просыпается при любом отправке</w:t>
      </w:r>
      <w:r w:rsidRPr="00551F09">
        <w:t xml:space="preserve"> машины со склада продукции. Он анализирует состояние склада и передает запрос на изготовление новых машин (в случае необходим</w:t>
      </w:r>
      <w:r w:rsidRPr="00551F09">
        <w:t>о</w:t>
      </w:r>
      <w:r w:rsidRPr="00551F09">
        <w:t xml:space="preserve">сти) на фабрику. </w:t>
      </w:r>
    </w:p>
    <w:p w:rsidR="00BF4921" w:rsidRPr="00551F09" w:rsidRDefault="00BF4921" w:rsidP="00022533">
      <w:pPr>
        <w:numPr>
          <w:ilvl w:val="0"/>
          <w:numId w:val="2"/>
        </w:numPr>
        <w:spacing w:line="240" w:lineRule="auto"/>
      </w:pPr>
      <w:r w:rsidRPr="00551F09">
        <w:t>На фабрике работает несколько потоков (сборщиков) в рамках ThreadPool. Задачами для ThreadPool являются запросы на создание н</w:t>
      </w:r>
      <w:r w:rsidRPr="00551F09">
        <w:t>о</w:t>
      </w:r>
      <w:r w:rsidRPr="00551F09">
        <w:t xml:space="preserve">вых машин (от контроллера склада готовых изделий). При выполнении такой задачи сборщик должен взять по одной детали, необходимой для сборки машины, с соответствующих складов. Если на складе нет нужной детали, то поток ждет поставки. Собирая новую машину,рабочий создает новый объект и </w:t>
      </w:r>
      <w:r>
        <w:t>с помощью</w:t>
      </w:r>
      <w:r w:rsidRPr="00551F09">
        <w:t xml:space="preserve"> все</w:t>
      </w:r>
      <w:r>
        <w:t>хнеобходимых объектов, представляющих</w:t>
      </w:r>
      <w:r w:rsidRPr="00551F09">
        <w:t xml:space="preserve"> детали. После этого объект отправляется на склад готовой продукции. Если склад </w:t>
      </w:r>
      <w:r w:rsidRPr="00A141BB">
        <w:t>полон</w:t>
      </w:r>
      <w:r w:rsidRPr="00551F09">
        <w:t>, то рабочий ждет освобождения места для новой маш</w:t>
      </w:r>
      <w:r w:rsidRPr="00551F09">
        <w:t>и</w:t>
      </w:r>
      <w:r w:rsidRPr="00551F09">
        <w:t>ны. Интерфейс должен отображать, сколько всего было сделано маш</w:t>
      </w:r>
      <w:r>
        <w:t>ин и сколько задач еще ждут испо</w:t>
      </w:r>
      <w:r w:rsidRPr="00551F09">
        <w:t>лнителя (в очереди задач ThreadPool).</w:t>
      </w:r>
    </w:p>
    <w:p w:rsidR="00BF4921" w:rsidRPr="00551F09" w:rsidRDefault="00BF4921" w:rsidP="00022533">
      <w:pPr>
        <w:numPr>
          <w:ilvl w:val="0"/>
          <w:numId w:val="2"/>
        </w:numPr>
        <w:spacing w:line="240" w:lineRule="auto"/>
      </w:pPr>
      <w:r>
        <w:t xml:space="preserve">Конфигурационный файл должен предоставлять настройки для задания вместимости всех складов и количестве всех типов потоков. </w:t>
      </w:r>
      <w:r w:rsidRPr="00551F09">
        <w:t>Примерный список параметров в конфигурационном файле (просьба использовать свои имена):</w:t>
      </w:r>
    </w:p>
    <w:p w:rsidR="00BF4921" w:rsidRPr="00BF4921" w:rsidRDefault="00BF4921" w:rsidP="00BF4921">
      <w:pPr>
        <w:ind w:left="720"/>
        <w:rPr>
          <w:lang w:val="en-US"/>
        </w:rPr>
      </w:pPr>
      <w:r w:rsidRPr="00BF4921">
        <w:rPr>
          <w:lang w:val="en-US"/>
        </w:rPr>
        <w:t>StorageBodySize=100</w:t>
      </w:r>
    </w:p>
    <w:p w:rsidR="00BF4921" w:rsidRPr="00BF4921" w:rsidRDefault="00BF4921" w:rsidP="00BF4921">
      <w:pPr>
        <w:ind w:left="720"/>
        <w:rPr>
          <w:lang w:val="en-US"/>
        </w:rPr>
      </w:pPr>
      <w:r w:rsidRPr="00BF4921">
        <w:rPr>
          <w:lang w:val="en-US"/>
        </w:rPr>
        <w:t>StorageMotorSize=100</w:t>
      </w:r>
    </w:p>
    <w:p w:rsidR="00BF4921" w:rsidRPr="00BF4921" w:rsidRDefault="00BF4921" w:rsidP="00BF4921">
      <w:pPr>
        <w:ind w:left="720"/>
        <w:rPr>
          <w:lang w:val="en-US"/>
        </w:rPr>
      </w:pPr>
      <w:r w:rsidRPr="00BF4921">
        <w:rPr>
          <w:lang w:val="en-US"/>
        </w:rPr>
        <w:t>StorageAccessorySize=100</w:t>
      </w:r>
    </w:p>
    <w:p w:rsidR="00BF4921" w:rsidRPr="00BF4921" w:rsidRDefault="00BF4921" w:rsidP="00BF4921">
      <w:pPr>
        <w:ind w:left="720"/>
        <w:rPr>
          <w:lang w:val="en-US"/>
        </w:rPr>
      </w:pPr>
      <w:r w:rsidRPr="00BF4921">
        <w:rPr>
          <w:lang w:val="en-US"/>
        </w:rPr>
        <w:t>StorageAutoSize=100</w:t>
      </w:r>
    </w:p>
    <w:p w:rsidR="00BF4921" w:rsidRPr="00BF4921" w:rsidRDefault="00BF4921" w:rsidP="00BF4921">
      <w:pPr>
        <w:ind w:left="720"/>
        <w:rPr>
          <w:lang w:val="en-US"/>
        </w:rPr>
      </w:pPr>
      <w:r w:rsidRPr="00BF4921">
        <w:rPr>
          <w:lang w:val="en-US"/>
        </w:rPr>
        <w:t>AccessorySuppliers=5</w:t>
      </w:r>
    </w:p>
    <w:p w:rsidR="00BF4921" w:rsidRPr="009057DA" w:rsidRDefault="00BF4921" w:rsidP="00BF4921">
      <w:pPr>
        <w:ind w:left="720"/>
      </w:pPr>
      <w:r w:rsidRPr="009057DA">
        <w:t>Workers=10</w:t>
      </w:r>
    </w:p>
    <w:p w:rsidR="00BF4921" w:rsidRPr="009057DA" w:rsidRDefault="00BF4921" w:rsidP="00BF4921">
      <w:pPr>
        <w:ind w:left="720"/>
      </w:pPr>
      <w:r w:rsidRPr="009057DA">
        <w:t>Dealers=20</w:t>
      </w:r>
    </w:p>
    <w:p w:rsidR="00BF4921" w:rsidRDefault="00BF4921" w:rsidP="00BF4921">
      <w:pPr>
        <w:ind w:left="720"/>
      </w:pPr>
      <w:r w:rsidRPr="009057DA">
        <w:t>LogSa</w:t>
      </w:r>
      <w:r>
        <w:t>l</w:t>
      </w:r>
      <w:r w:rsidRPr="009057DA">
        <w:t>e=true</w:t>
      </w:r>
    </w:p>
    <w:p w:rsidR="00BF4921" w:rsidRPr="00BF4921" w:rsidRDefault="00BF4921" w:rsidP="00BF4921">
      <w:pPr>
        <w:spacing w:before="120" w:after="120"/>
        <w:ind w:firstLine="567"/>
        <w:rPr>
          <w:b/>
          <w:szCs w:val="28"/>
        </w:rPr>
      </w:pPr>
      <w:r w:rsidRPr="00BF4921">
        <w:rPr>
          <w:b/>
          <w:szCs w:val="28"/>
        </w:rPr>
        <w:t>Требования к реализации</w:t>
      </w:r>
    </w:p>
    <w:p w:rsidR="00BF4921" w:rsidRDefault="00BF4921" w:rsidP="00022533">
      <w:pPr>
        <w:numPr>
          <w:ilvl w:val="0"/>
          <w:numId w:val="3"/>
        </w:numPr>
        <w:spacing w:line="240" w:lineRule="auto"/>
      </w:pPr>
      <w:r>
        <w:lastRenderedPageBreak/>
        <w:t>Классы объектной модели (деталь, склад, поставщик, сборщик и т.д.) не должны зависеть от библиотеки графического интерфейса SWING.</w:t>
      </w:r>
    </w:p>
    <w:p w:rsidR="00BF4921" w:rsidRDefault="00BF4921" w:rsidP="00022533">
      <w:pPr>
        <w:numPr>
          <w:ilvl w:val="0"/>
          <w:numId w:val="3"/>
        </w:numPr>
        <w:spacing w:line="240" w:lineRule="auto"/>
      </w:pPr>
      <w:r>
        <w:t xml:space="preserve">Пул потоков (ThreadPool)нужно реализоватьв </w:t>
      </w:r>
      <w:r w:rsidRPr="000039AB">
        <w:t>отдельн</w:t>
      </w:r>
      <w:r>
        <w:t>ом пакете. ThreadPoolдолжен выполнять абстрактные задачи и не зависеть от реал</w:t>
      </w:r>
      <w:r>
        <w:t>и</w:t>
      </w:r>
      <w:r>
        <w:t>зации (задача на сборку автомашины в фабрике).</w:t>
      </w:r>
    </w:p>
    <w:p w:rsidR="00BF4921" w:rsidRPr="000039AB" w:rsidRDefault="00BF4921" w:rsidP="00022533">
      <w:pPr>
        <w:numPr>
          <w:ilvl w:val="0"/>
          <w:numId w:val="3"/>
        </w:numPr>
        <w:spacing w:line="240" w:lineRule="auto"/>
      </w:pPr>
      <w:r>
        <w:t>Программа должна корректно завершаться. При получении сигнала о з</w:t>
      </w:r>
      <w:r>
        <w:t>а</w:t>
      </w:r>
      <w:r>
        <w:t>крытии окна все потоки должны корректно прерываться, и лог-файл з</w:t>
      </w:r>
      <w:r>
        <w:t>а</w:t>
      </w:r>
      <w:r>
        <w:t>крываться.</w:t>
      </w:r>
    </w:p>
    <w:p w:rsidR="00FA36B6" w:rsidRPr="001301B6" w:rsidRDefault="00884266" w:rsidP="00871A83">
      <w:pPr>
        <w:spacing w:before="120" w:after="120" w:line="240" w:lineRule="auto"/>
        <w:ind w:firstLine="0"/>
        <w:jc w:val="center"/>
        <w:rPr>
          <w:b/>
        </w:rPr>
      </w:pPr>
      <w:r w:rsidRPr="001301B6">
        <w:rPr>
          <w:b/>
        </w:rPr>
        <w:t>Контрольные вопросы</w:t>
      </w:r>
    </w:p>
    <w:p w:rsidR="000B4828" w:rsidRPr="000B4828" w:rsidRDefault="000B4828" w:rsidP="00022533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414"/>
        <w:rPr>
          <w:sz w:val="28"/>
          <w:szCs w:val="28"/>
        </w:rPr>
      </w:pPr>
      <w:r w:rsidRPr="000B4828">
        <w:rPr>
          <w:sz w:val="28"/>
          <w:szCs w:val="28"/>
        </w:rPr>
        <w:t>Какие средства для работы с многопоточностью знаете?</w:t>
      </w:r>
    </w:p>
    <w:p w:rsidR="000B4828" w:rsidRPr="000B4828" w:rsidRDefault="000B4828" w:rsidP="00022533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414"/>
        <w:rPr>
          <w:sz w:val="28"/>
          <w:szCs w:val="28"/>
        </w:rPr>
      </w:pPr>
      <w:r w:rsidRPr="000B4828">
        <w:rPr>
          <w:sz w:val="28"/>
          <w:szCs w:val="28"/>
        </w:rPr>
        <w:t>Что такое процесс и поток? Чем отличается процесс от потока?</w:t>
      </w:r>
    </w:p>
    <w:p w:rsidR="000B4828" w:rsidRPr="000B4828" w:rsidRDefault="000B4828" w:rsidP="00022533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414"/>
        <w:rPr>
          <w:sz w:val="28"/>
          <w:szCs w:val="28"/>
        </w:rPr>
      </w:pPr>
      <w:r w:rsidRPr="000B4828">
        <w:rPr>
          <w:sz w:val="28"/>
          <w:szCs w:val="28"/>
        </w:rPr>
        <w:t>Расскажите о синхронизации между потоками. Для чего используют методы wait(), notify() - notifyAll(), join()?</w:t>
      </w:r>
    </w:p>
    <w:p w:rsidR="000B4828" w:rsidRPr="000B4828" w:rsidRDefault="000B4828" w:rsidP="00022533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414"/>
        <w:rPr>
          <w:sz w:val="28"/>
          <w:szCs w:val="28"/>
        </w:rPr>
      </w:pPr>
      <w:r w:rsidRPr="000B4828">
        <w:rPr>
          <w:sz w:val="28"/>
          <w:szCs w:val="28"/>
        </w:rPr>
        <w:t>Как остановить поток?</w:t>
      </w:r>
    </w:p>
    <w:p w:rsidR="000B4828" w:rsidRPr="000B4828" w:rsidRDefault="000B4828" w:rsidP="00022533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414"/>
        <w:rPr>
          <w:sz w:val="28"/>
          <w:szCs w:val="28"/>
        </w:rPr>
      </w:pPr>
      <w:r w:rsidRPr="000B4828">
        <w:rPr>
          <w:sz w:val="28"/>
          <w:szCs w:val="28"/>
        </w:rPr>
        <w:t>Как между потоками обмениваться данными?</w:t>
      </w:r>
    </w:p>
    <w:p w:rsidR="000B4828" w:rsidRPr="000B4828" w:rsidRDefault="000B4828" w:rsidP="00022533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414"/>
        <w:rPr>
          <w:sz w:val="28"/>
          <w:szCs w:val="28"/>
        </w:rPr>
      </w:pPr>
      <w:r w:rsidRPr="000B4828">
        <w:rPr>
          <w:sz w:val="28"/>
          <w:szCs w:val="28"/>
        </w:rPr>
        <w:t>В чем заключается отличие класса Thread от интерфейса Runnable?</w:t>
      </w:r>
    </w:p>
    <w:p w:rsidR="000B4828" w:rsidRDefault="000B4828" w:rsidP="00022533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414"/>
        <w:rPr>
          <w:sz w:val="28"/>
          <w:szCs w:val="28"/>
        </w:rPr>
      </w:pPr>
      <w:r w:rsidRPr="000B4828">
        <w:rPr>
          <w:sz w:val="28"/>
          <w:szCs w:val="28"/>
        </w:rPr>
        <w:t>Есть потоки Т1, Т2 и Т3. Как реализовать их последовательное в</w:t>
      </w:r>
      <w:r w:rsidRPr="000B4828">
        <w:rPr>
          <w:sz w:val="28"/>
          <w:szCs w:val="28"/>
        </w:rPr>
        <w:t>ы</w:t>
      </w:r>
      <w:r w:rsidRPr="000B4828">
        <w:rPr>
          <w:sz w:val="28"/>
          <w:szCs w:val="28"/>
        </w:rPr>
        <w:t>полнение?</w:t>
      </w:r>
    </w:p>
    <w:p w:rsidR="000B4828" w:rsidRPr="000B4828" w:rsidRDefault="000B4828" w:rsidP="00022533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414"/>
        <w:rPr>
          <w:sz w:val="28"/>
          <w:szCs w:val="28"/>
        </w:rPr>
      </w:pPr>
      <w:r w:rsidRPr="000B4828">
        <w:rPr>
          <w:sz w:val="28"/>
          <w:szCs w:val="28"/>
        </w:rPr>
        <w:t>Опишите жизненный цикл потока.</w:t>
      </w:r>
    </w:p>
    <w:p w:rsidR="000B4828" w:rsidRPr="000B4828" w:rsidRDefault="000B4828" w:rsidP="00022533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414"/>
        <w:rPr>
          <w:sz w:val="28"/>
          <w:szCs w:val="28"/>
        </w:rPr>
      </w:pPr>
      <w:r w:rsidRPr="000B4828">
        <w:rPr>
          <w:sz w:val="28"/>
          <w:szCs w:val="28"/>
        </w:rPr>
        <w:t>Если объявить метод synchronized, то какой эффект будет этим до</w:t>
      </w:r>
      <w:r w:rsidRPr="000B4828">
        <w:rPr>
          <w:sz w:val="28"/>
          <w:szCs w:val="28"/>
        </w:rPr>
        <w:t>с</w:t>
      </w:r>
      <w:r w:rsidRPr="000B4828">
        <w:rPr>
          <w:sz w:val="28"/>
          <w:szCs w:val="28"/>
        </w:rPr>
        <w:t>тигнут?</w:t>
      </w:r>
    </w:p>
    <w:p w:rsidR="000B4828" w:rsidRPr="000B4828" w:rsidRDefault="000B4828" w:rsidP="00022533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414"/>
        <w:rPr>
          <w:sz w:val="28"/>
          <w:szCs w:val="28"/>
        </w:rPr>
      </w:pPr>
      <w:r w:rsidRPr="000B4828">
        <w:rPr>
          <w:sz w:val="28"/>
          <w:szCs w:val="28"/>
        </w:rPr>
        <w:t>Опишите механизмы синхронизации потоков</w:t>
      </w:r>
    </w:p>
    <w:p w:rsidR="000B4828" w:rsidRPr="000B4828" w:rsidRDefault="000B4828" w:rsidP="00022533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414"/>
        <w:rPr>
          <w:sz w:val="28"/>
          <w:szCs w:val="28"/>
        </w:rPr>
      </w:pPr>
      <w:r w:rsidRPr="000B4828">
        <w:rPr>
          <w:sz w:val="28"/>
          <w:szCs w:val="28"/>
        </w:rPr>
        <w:t>Как работают static synchronized методы?</w:t>
      </w:r>
    </w:p>
    <w:p w:rsidR="000B4828" w:rsidRPr="000B4828" w:rsidRDefault="000B4828" w:rsidP="00022533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414"/>
        <w:rPr>
          <w:sz w:val="28"/>
          <w:szCs w:val="28"/>
        </w:rPr>
      </w:pPr>
      <w:r w:rsidRPr="000B4828">
        <w:rPr>
          <w:sz w:val="28"/>
          <w:szCs w:val="28"/>
        </w:rPr>
        <w:t>Если один поток начал исполнение synchronized-блока, указав ссылку на некий объект, может ли другой поток обратиться к полю этого объекта? К методу?</w:t>
      </w:r>
    </w:p>
    <w:p w:rsidR="000B4828" w:rsidRPr="000B4828" w:rsidRDefault="000B4828" w:rsidP="00022533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414"/>
        <w:rPr>
          <w:sz w:val="28"/>
          <w:szCs w:val="28"/>
        </w:rPr>
      </w:pPr>
      <w:r w:rsidRPr="000B4828">
        <w:rPr>
          <w:sz w:val="28"/>
          <w:szCs w:val="28"/>
        </w:rPr>
        <w:t>Почему метод wait требует обработки InterruptedException, а методы notify и notifyAll– нет?</w:t>
      </w:r>
    </w:p>
    <w:p w:rsidR="000B4828" w:rsidRPr="000B4828" w:rsidRDefault="000B4828" w:rsidP="00022533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414"/>
        <w:rPr>
          <w:sz w:val="28"/>
          <w:szCs w:val="28"/>
        </w:rPr>
      </w:pPr>
      <w:r w:rsidRPr="000B4828">
        <w:rPr>
          <w:sz w:val="28"/>
          <w:szCs w:val="28"/>
        </w:rPr>
        <w:t>Может ли поток никогда не выйти из метода wait, даже если будет в</w:t>
      </w:r>
      <w:r w:rsidRPr="000B4828">
        <w:rPr>
          <w:sz w:val="28"/>
          <w:szCs w:val="28"/>
        </w:rPr>
        <w:t>ы</w:t>
      </w:r>
      <w:r w:rsidRPr="000B4828">
        <w:rPr>
          <w:sz w:val="28"/>
          <w:szCs w:val="28"/>
        </w:rPr>
        <w:t>зван метод notify? notifyAll?</w:t>
      </w:r>
    </w:p>
    <w:p w:rsidR="00384CD0" w:rsidRDefault="00566F32" w:rsidP="00BF4921">
      <w:pPr>
        <w:spacing w:before="120" w:after="120"/>
        <w:rPr>
          <w:b/>
          <w:szCs w:val="28"/>
        </w:rPr>
      </w:pPr>
      <w:r w:rsidRPr="00566F32">
        <w:rPr>
          <w:b/>
          <w:szCs w:val="28"/>
        </w:rPr>
        <w:t>Требования к оформлению</w:t>
      </w:r>
      <w:r w:rsidR="002D7C60">
        <w:rPr>
          <w:b/>
          <w:szCs w:val="28"/>
        </w:rPr>
        <w:t xml:space="preserve"> отчета</w:t>
      </w:r>
      <w:r w:rsidRPr="00566F32">
        <w:rPr>
          <w:b/>
          <w:szCs w:val="28"/>
        </w:rPr>
        <w:t>.</w:t>
      </w:r>
    </w:p>
    <w:p w:rsidR="00384CD0" w:rsidRPr="002D7C60" w:rsidRDefault="00384CD0" w:rsidP="00AE1758">
      <w:pPr>
        <w:rPr>
          <w:szCs w:val="28"/>
        </w:rPr>
      </w:pPr>
      <w:r w:rsidRPr="002D7C60">
        <w:rPr>
          <w:szCs w:val="28"/>
        </w:rPr>
        <w:t>Отчет по ЛР состоит из</w:t>
      </w:r>
    </w:p>
    <w:p w:rsidR="002D7C60" w:rsidRDefault="00384CD0" w:rsidP="00AE1758">
      <w:pPr>
        <w:rPr>
          <w:szCs w:val="28"/>
        </w:rPr>
      </w:pPr>
      <w:r>
        <w:rPr>
          <w:b/>
          <w:szCs w:val="28"/>
        </w:rPr>
        <w:t xml:space="preserve">а) </w:t>
      </w:r>
      <w:r w:rsidR="00AD3269">
        <w:rPr>
          <w:szCs w:val="28"/>
        </w:rPr>
        <w:t>Т</w:t>
      </w:r>
      <w:r w:rsidR="004C6EAD" w:rsidRPr="008339EA">
        <w:rPr>
          <w:szCs w:val="28"/>
        </w:rPr>
        <w:t>итульн</w:t>
      </w:r>
      <w:r>
        <w:rPr>
          <w:szCs w:val="28"/>
        </w:rPr>
        <w:t>ый</w:t>
      </w:r>
      <w:r w:rsidR="004C6EAD" w:rsidRPr="008339EA">
        <w:rPr>
          <w:szCs w:val="28"/>
        </w:rPr>
        <w:t xml:space="preserve"> лист</w:t>
      </w:r>
      <w:r>
        <w:rPr>
          <w:szCs w:val="28"/>
        </w:rPr>
        <w:t>:</w:t>
      </w:r>
      <w:r w:rsidR="004C6EAD" w:rsidRPr="008339EA">
        <w:rPr>
          <w:szCs w:val="28"/>
        </w:rPr>
        <w:t xml:space="preserve"> </w:t>
      </w:r>
      <w:r>
        <w:rPr>
          <w:szCs w:val="28"/>
        </w:rPr>
        <w:t xml:space="preserve">название ЛР, </w:t>
      </w:r>
      <w:r w:rsidR="004C6EAD" w:rsidRPr="008339EA">
        <w:rPr>
          <w:szCs w:val="28"/>
        </w:rPr>
        <w:t xml:space="preserve"> ФИО студента и номер группы</w:t>
      </w:r>
      <w:r w:rsidR="006D1B8B">
        <w:rPr>
          <w:szCs w:val="28"/>
        </w:rPr>
        <w:t xml:space="preserve">, </w:t>
      </w:r>
      <w:r w:rsidR="00AD3269">
        <w:rPr>
          <w:szCs w:val="28"/>
        </w:rPr>
        <w:t xml:space="preserve">№ </w:t>
      </w:r>
      <w:r w:rsidR="006D1B8B">
        <w:rPr>
          <w:szCs w:val="28"/>
        </w:rPr>
        <w:t>в</w:t>
      </w:r>
      <w:r w:rsidR="006D1B8B">
        <w:rPr>
          <w:szCs w:val="28"/>
        </w:rPr>
        <w:t>а</w:t>
      </w:r>
      <w:r w:rsidR="006D1B8B">
        <w:rPr>
          <w:szCs w:val="28"/>
        </w:rPr>
        <w:t>риант</w:t>
      </w:r>
      <w:r w:rsidR="00AD3269">
        <w:rPr>
          <w:szCs w:val="28"/>
        </w:rPr>
        <w:t>а</w:t>
      </w:r>
      <w:r w:rsidR="001F52FF" w:rsidRPr="008339EA">
        <w:rPr>
          <w:szCs w:val="28"/>
        </w:rPr>
        <w:t xml:space="preserve">. </w:t>
      </w:r>
    </w:p>
    <w:p w:rsidR="002D7C60" w:rsidRDefault="00AD3269" w:rsidP="00AE1758">
      <w:pPr>
        <w:rPr>
          <w:szCs w:val="28"/>
        </w:rPr>
      </w:pPr>
      <w:r>
        <w:rPr>
          <w:szCs w:val="28"/>
        </w:rPr>
        <w:t>б)</w:t>
      </w:r>
      <w:r w:rsidR="002D7C60">
        <w:rPr>
          <w:szCs w:val="28"/>
        </w:rPr>
        <w:t>Т</w:t>
      </w:r>
      <w:r>
        <w:rPr>
          <w:szCs w:val="28"/>
        </w:rPr>
        <w:t xml:space="preserve">екст задания; в) </w:t>
      </w:r>
      <w:r>
        <w:rPr>
          <w:szCs w:val="28"/>
          <w:lang w:val="en-US"/>
        </w:rPr>
        <w:t>UML</w:t>
      </w:r>
      <w:r w:rsidRPr="00AD3269">
        <w:rPr>
          <w:szCs w:val="28"/>
        </w:rPr>
        <w:t>-</w:t>
      </w:r>
      <w:r>
        <w:rPr>
          <w:szCs w:val="28"/>
        </w:rPr>
        <w:t xml:space="preserve">диаграмму классов (создаете в </w:t>
      </w:r>
      <w:r>
        <w:rPr>
          <w:szCs w:val="28"/>
          <w:lang w:val="en-US"/>
        </w:rPr>
        <w:t>Umlet</w:t>
      </w:r>
      <w:r w:rsidRPr="00AD3269">
        <w:rPr>
          <w:szCs w:val="28"/>
        </w:rPr>
        <w:t xml:space="preserve">): </w:t>
      </w:r>
    </w:p>
    <w:p w:rsidR="002D7C60" w:rsidRDefault="00AD3269" w:rsidP="00AE1758">
      <w:pPr>
        <w:rPr>
          <w:szCs w:val="28"/>
        </w:rPr>
      </w:pPr>
      <w:r>
        <w:rPr>
          <w:szCs w:val="28"/>
        </w:rPr>
        <w:t xml:space="preserve">г) </w:t>
      </w:r>
      <w:r w:rsidR="0085766D">
        <w:rPr>
          <w:szCs w:val="28"/>
        </w:rPr>
        <w:t>Исходный текст программы;</w:t>
      </w:r>
    </w:p>
    <w:p w:rsidR="002D7C60" w:rsidRDefault="002D7C60" w:rsidP="00AE1758">
      <w:pPr>
        <w:rPr>
          <w:szCs w:val="28"/>
        </w:rPr>
      </w:pPr>
      <w:r>
        <w:rPr>
          <w:szCs w:val="28"/>
        </w:rPr>
        <w:t>д</w:t>
      </w:r>
      <w:r w:rsidR="00AD3269">
        <w:rPr>
          <w:szCs w:val="28"/>
        </w:rPr>
        <w:t xml:space="preserve">) </w:t>
      </w:r>
      <w:r>
        <w:rPr>
          <w:szCs w:val="28"/>
        </w:rPr>
        <w:t>С</w:t>
      </w:r>
      <w:r w:rsidR="00AD3269">
        <w:rPr>
          <w:szCs w:val="28"/>
        </w:rPr>
        <w:t>крины выполнен</w:t>
      </w:r>
      <w:r>
        <w:rPr>
          <w:szCs w:val="28"/>
        </w:rPr>
        <w:t>и</w:t>
      </w:r>
      <w:r w:rsidR="00AD3269">
        <w:rPr>
          <w:szCs w:val="28"/>
        </w:rPr>
        <w:t xml:space="preserve">я; </w:t>
      </w:r>
    </w:p>
    <w:p w:rsidR="001F52FF" w:rsidRPr="00AD3269" w:rsidRDefault="002D7C60" w:rsidP="00AE1758">
      <w:pPr>
        <w:rPr>
          <w:szCs w:val="28"/>
        </w:rPr>
      </w:pPr>
      <w:r>
        <w:rPr>
          <w:szCs w:val="28"/>
        </w:rPr>
        <w:t>е</w:t>
      </w:r>
      <w:r w:rsidR="00AD3269">
        <w:rPr>
          <w:szCs w:val="28"/>
        </w:rPr>
        <w:t>) Выводы.</w:t>
      </w:r>
    </w:p>
    <w:p w:rsidR="00566F32" w:rsidRDefault="00566F32" w:rsidP="00BF4921">
      <w:pPr>
        <w:spacing w:before="120" w:after="120"/>
        <w:rPr>
          <w:b/>
          <w:szCs w:val="28"/>
        </w:rPr>
      </w:pPr>
      <w:r w:rsidRPr="00566F32">
        <w:rPr>
          <w:b/>
          <w:szCs w:val="28"/>
        </w:rPr>
        <w:t>Критерии оценивания.</w:t>
      </w:r>
    </w:p>
    <w:p w:rsidR="00126DEA" w:rsidRPr="00126DEA" w:rsidRDefault="00126DEA" w:rsidP="00126DEA">
      <w:pPr>
        <w:rPr>
          <w:szCs w:val="28"/>
        </w:rPr>
      </w:pPr>
      <w:r w:rsidRPr="00126DEA">
        <w:rPr>
          <w:szCs w:val="28"/>
        </w:rPr>
        <w:lastRenderedPageBreak/>
        <w:t>За решение задачи вы можете получить до 2 баллов: задание выполнено полностью и правильно -2 балла; имеются незначительные ошибки -1 балл; приложение не работоспособно – 0 баллов;</w:t>
      </w:r>
    </w:p>
    <w:p w:rsidR="00126DEA" w:rsidRPr="00126DEA" w:rsidRDefault="00126DEA" w:rsidP="00126DEA">
      <w:pPr>
        <w:rPr>
          <w:szCs w:val="28"/>
        </w:rPr>
      </w:pPr>
      <w:r w:rsidRPr="00126DEA">
        <w:rPr>
          <w:szCs w:val="28"/>
        </w:rPr>
        <w:t>Ответ на контрольн</w:t>
      </w:r>
      <w:r w:rsidR="00FC099E">
        <w:rPr>
          <w:szCs w:val="28"/>
        </w:rPr>
        <w:t>ый</w:t>
      </w:r>
      <w:r w:rsidRPr="00126DEA">
        <w:rPr>
          <w:szCs w:val="28"/>
        </w:rPr>
        <w:t xml:space="preserve"> вопрос долж</w:t>
      </w:r>
      <w:r w:rsidR="00FC099E">
        <w:rPr>
          <w:szCs w:val="28"/>
        </w:rPr>
        <w:t>е</w:t>
      </w:r>
      <w:r w:rsidRPr="00126DEA">
        <w:rPr>
          <w:szCs w:val="28"/>
        </w:rPr>
        <w:t>н продемонстрировать понимание механизмов Java, за ответ  вы можете получить до 2 баллов: ответ полный и правильный -2 балла; ответ не полный -1 балл; ответ не по существу – 0 баллов.</w:t>
      </w:r>
    </w:p>
    <w:p w:rsidR="00B11373" w:rsidRPr="00566F32" w:rsidRDefault="00126DEA" w:rsidP="00126DEA">
      <w:pPr>
        <w:rPr>
          <w:b/>
          <w:szCs w:val="28"/>
        </w:rPr>
      </w:pPr>
      <w:r w:rsidRPr="00126DEA">
        <w:rPr>
          <w:szCs w:val="28"/>
        </w:rPr>
        <w:t xml:space="preserve">Итого, максимальная оценка  - </w:t>
      </w:r>
      <w:r w:rsidR="00FC099E">
        <w:rPr>
          <w:szCs w:val="28"/>
        </w:rPr>
        <w:t>4 балла</w:t>
      </w:r>
      <w:r w:rsidRPr="00126DEA">
        <w:rPr>
          <w:szCs w:val="28"/>
        </w:rPr>
        <w:t xml:space="preserve"> </w:t>
      </w:r>
    </w:p>
    <w:p w:rsidR="00612F89" w:rsidRDefault="008C7718" w:rsidP="00AE1758">
      <w:pPr>
        <w:rPr>
          <w:szCs w:val="28"/>
        </w:rPr>
      </w:pPr>
      <w:r>
        <w:rPr>
          <w:b/>
          <w:szCs w:val="28"/>
        </w:rPr>
        <w:t>Внимание</w:t>
      </w:r>
      <w:r w:rsidR="00612F89" w:rsidRPr="00126DEA">
        <w:rPr>
          <w:b/>
          <w:szCs w:val="28"/>
        </w:rPr>
        <w:t>!</w:t>
      </w:r>
      <w:r w:rsidR="00612F89">
        <w:rPr>
          <w:szCs w:val="28"/>
        </w:rPr>
        <w:t xml:space="preserve"> Полученная оценка автматически снижается на 2% за каждую полную неделю задержки сдачи отчета по работе.</w:t>
      </w:r>
    </w:p>
    <w:p w:rsidR="00A673DB" w:rsidRPr="00334D56" w:rsidRDefault="00A673DB" w:rsidP="00A673DB">
      <w:pPr>
        <w:spacing w:before="240"/>
        <w:ind w:left="360" w:firstLine="0"/>
        <w:jc w:val="center"/>
        <w:rPr>
          <w:b/>
        </w:rPr>
      </w:pPr>
      <w:r w:rsidRPr="00334D56">
        <w:rPr>
          <w:b/>
        </w:rPr>
        <w:t>Библиографический список</w:t>
      </w:r>
    </w:p>
    <w:p w:rsidR="00A673DB" w:rsidRPr="00334D56" w:rsidRDefault="00A673DB" w:rsidP="00A673DB">
      <w:pPr>
        <w:pStyle w:val="a"/>
        <w:numPr>
          <w:ilvl w:val="0"/>
          <w:numId w:val="7"/>
        </w:numPr>
        <w:spacing w:before="240"/>
        <w:ind w:left="0" w:firstLine="338"/>
        <w:jc w:val="left"/>
        <w:rPr>
          <w:b/>
          <w:color w:val="auto"/>
        </w:rPr>
      </w:pPr>
      <w:r w:rsidRPr="00334D56">
        <w:rPr>
          <w:color w:val="auto"/>
        </w:rPr>
        <w:t>Программирование на языке Java. Конспект лекций : учебно-методическое пособие / А. В. Гаврилов, С. В. Клименков, Ю. А. Королёва [и др.]. — Санкт-Петербург : НИУ ИТМО, 2019. — С. 5-17, 26-35. — URL: https://e.lanbook.com/book/136549 (дата обращения: 21.08.2023). — Режим до</w:t>
      </w:r>
      <w:r w:rsidRPr="00334D56">
        <w:rPr>
          <w:color w:val="auto"/>
        </w:rPr>
        <w:t>с</w:t>
      </w:r>
      <w:r w:rsidRPr="00334D56">
        <w:rPr>
          <w:color w:val="auto"/>
        </w:rPr>
        <w:t>тупа: для авториз. пользователей.</w:t>
      </w:r>
    </w:p>
    <w:p w:rsidR="00A673DB" w:rsidRPr="00334D56" w:rsidRDefault="00A673DB" w:rsidP="00A673DB">
      <w:pPr>
        <w:pStyle w:val="a"/>
        <w:numPr>
          <w:ilvl w:val="0"/>
          <w:numId w:val="7"/>
        </w:numPr>
        <w:spacing w:before="240"/>
        <w:ind w:left="0" w:firstLine="338"/>
        <w:jc w:val="left"/>
        <w:rPr>
          <w:color w:val="auto"/>
        </w:rPr>
      </w:pPr>
      <w:r w:rsidRPr="00334D56">
        <w:rPr>
          <w:color w:val="auto"/>
        </w:rPr>
        <w:t>Пономарчук, Ю. В. Программирование на языке Java : учебное пособие / Ю. В. Пономарчук, И. В. Кузнецов. — Хабаровск : ДВГУПС, 2021. — 103 с. — Текст : электронный // Лань : электронно-библиотечная система. — URL: https://e.lanbook.com/book/259451 (дата обращения: 21.08.2023). — Режим до</w:t>
      </w:r>
      <w:r w:rsidRPr="00334D56">
        <w:rPr>
          <w:color w:val="auto"/>
        </w:rPr>
        <w:t>с</w:t>
      </w:r>
      <w:r w:rsidRPr="00334D56">
        <w:rPr>
          <w:color w:val="auto"/>
        </w:rPr>
        <w:t>тупа: для авториз. пользователей.</w:t>
      </w:r>
    </w:p>
    <w:p w:rsidR="00A673DB" w:rsidRPr="00334D56" w:rsidRDefault="00A673DB" w:rsidP="00A673DB">
      <w:pPr>
        <w:spacing w:before="240"/>
        <w:ind w:left="360" w:firstLine="0"/>
        <w:jc w:val="center"/>
        <w:rPr>
          <w:b/>
        </w:rPr>
      </w:pPr>
      <w:r w:rsidRPr="00334D56">
        <w:rPr>
          <w:b/>
        </w:rPr>
        <w:t>Электронные ресурсы</w:t>
      </w:r>
    </w:p>
    <w:p w:rsidR="00A673DB" w:rsidRPr="00334D56" w:rsidRDefault="00A673DB" w:rsidP="00A673DB">
      <w:pPr>
        <w:spacing w:before="240"/>
        <w:ind w:left="360" w:firstLine="0"/>
        <w:jc w:val="left"/>
      </w:pPr>
      <w:r w:rsidRPr="00334D56">
        <w:t xml:space="preserve">Руководство по языку программирования Java [Электронный ресурс]. – </w:t>
      </w:r>
      <w:r w:rsidRPr="00334D56">
        <w:rPr>
          <w:lang w:val="en-US"/>
        </w:rPr>
        <w:t>URL</w:t>
      </w:r>
      <w:r w:rsidRPr="00334D56">
        <w:t xml:space="preserve">: </w:t>
      </w:r>
      <w:hyperlink r:id="rId12" w:history="1">
        <w:r w:rsidRPr="00334D56">
          <w:rPr>
            <w:rStyle w:val="ae"/>
            <w:color w:val="auto"/>
            <w:lang w:val="en-US"/>
          </w:rPr>
          <w:t>https</w:t>
        </w:r>
        <w:r w:rsidRPr="00334D56">
          <w:rPr>
            <w:rStyle w:val="ae"/>
            <w:color w:val="auto"/>
          </w:rPr>
          <w:t>://</w:t>
        </w:r>
        <w:r w:rsidRPr="00334D56">
          <w:rPr>
            <w:rStyle w:val="ae"/>
            <w:color w:val="auto"/>
            <w:lang w:val="en-US"/>
          </w:rPr>
          <w:t>metanit</w:t>
        </w:r>
        <w:r w:rsidRPr="00334D56">
          <w:rPr>
            <w:rStyle w:val="ae"/>
            <w:color w:val="auto"/>
          </w:rPr>
          <w:t>.</w:t>
        </w:r>
        <w:r w:rsidRPr="00334D56">
          <w:rPr>
            <w:rStyle w:val="ae"/>
            <w:color w:val="auto"/>
            <w:lang w:val="en-US"/>
          </w:rPr>
          <w:t>com</w:t>
        </w:r>
        <w:r w:rsidRPr="00334D56">
          <w:rPr>
            <w:rStyle w:val="ae"/>
            <w:color w:val="auto"/>
          </w:rPr>
          <w:t>/</w:t>
        </w:r>
        <w:r w:rsidRPr="00334D56">
          <w:rPr>
            <w:rStyle w:val="ae"/>
            <w:color w:val="auto"/>
            <w:lang w:val="en-US"/>
          </w:rPr>
          <w:t>java</w:t>
        </w:r>
        <w:r w:rsidRPr="00334D56">
          <w:rPr>
            <w:rStyle w:val="ae"/>
            <w:color w:val="auto"/>
          </w:rPr>
          <w:t>/</w:t>
        </w:r>
        <w:r w:rsidRPr="00334D56">
          <w:rPr>
            <w:rStyle w:val="ae"/>
            <w:color w:val="auto"/>
            <w:lang w:val="en-US"/>
          </w:rPr>
          <w:t>tutorial</w:t>
        </w:r>
        <w:r w:rsidRPr="00334D56">
          <w:rPr>
            <w:rStyle w:val="ae"/>
            <w:color w:val="auto"/>
          </w:rPr>
          <w:t>//</w:t>
        </w:r>
      </w:hyperlink>
      <w:r w:rsidRPr="00334D56">
        <w:t xml:space="preserve"> – Свободный доступ.</w:t>
      </w:r>
    </w:p>
    <w:p w:rsidR="00A673DB" w:rsidRPr="00334D56" w:rsidRDefault="00A673DB" w:rsidP="00A673DB">
      <w:pPr>
        <w:spacing w:before="240"/>
        <w:ind w:left="360" w:firstLine="0"/>
        <w:jc w:val="left"/>
      </w:pPr>
      <w:r w:rsidRPr="00334D56">
        <w:t xml:space="preserve">Курсы, статьи  по </w:t>
      </w:r>
      <w:r w:rsidRPr="00334D56">
        <w:rPr>
          <w:lang w:val="en-US"/>
        </w:rPr>
        <w:t>Java</w:t>
      </w:r>
      <w:r w:rsidRPr="00334D56">
        <w:t xml:space="preserve">. – </w:t>
      </w:r>
      <w:r w:rsidRPr="00334D56">
        <w:rPr>
          <w:lang w:val="en-US"/>
        </w:rPr>
        <w:t>URL</w:t>
      </w:r>
      <w:r w:rsidRPr="00334D56">
        <w:t xml:space="preserve">:  </w:t>
      </w:r>
      <w:hyperlink r:id="rId13" w:history="1">
        <w:r w:rsidRPr="00334D56">
          <w:rPr>
            <w:rStyle w:val="ae"/>
            <w:color w:val="auto"/>
          </w:rPr>
          <w:t>https://javarush.com/</w:t>
        </w:r>
      </w:hyperlink>
      <w:r w:rsidRPr="00334D56">
        <w:t xml:space="preserve"> – Свободный доступ.</w:t>
      </w:r>
    </w:p>
    <w:p w:rsidR="00A673DB" w:rsidRPr="00334D56" w:rsidRDefault="00A673DB" w:rsidP="00A673DB">
      <w:pPr>
        <w:spacing w:before="240"/>
        <w:ind w:left="360" w:firstLine="0"/>
        <w:jc w:val="left"/>
      </w:pPr>
      <w:r w:rsidRPr="00334D56">
        <w:t xml:space="preserve">Учебное пособие по Java [Электронный ресурс]. – URL: </w:t>
      </w:r>
      <w:hyperlink r:id="rId14" w:history="1">
        <w:r w:rsidRPr="00334D56">
          <w:rPr>
            <w:rStyle w:val="ae"/>
            <w:color w:val="auto"/>
          </w:rPr>
          <w:t>https://www.bestprog.net/ru/sitemap_ru/java/</w:t>
        </w:r>
      </w:hyperlink>
      <w:r w:rsidRPr="00334D56">
        <w:t xml:space="preserve">  – Свободный доступ.</w:t>
      </w:r>
    </w:p>
    <w:p w:rsidR="00A673DB" w:rsidRDefault="00A673DB" w:rsidP="00AE1758">
      <w:pPr>
        <w:rPr>
          <w:szCs w:val="28"/>
        </w:rPr>
      </w:pPr>
    </w:p>
    <w:sectPr w:rsidR="00A673DB" w:rsidSect="00BE0D8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5FEE" w:rsidRDefault="00F35FEE" w:rsidP="000C7A05">
      <w:pPr>
        <w:spacing w:line="240" w:lineRule="auto"/>
      </w:pPr>
      <w:r>
        <w:separator/>
      </w:r>
    </w:p>
  </w:endnote>
  <w:endnote w:type="continuationSeparator" w:id="1">
    <w:p w:rsidR="00F35FEE" w:rsidRDefault="00F35FEE" w:rsidP="000C7A0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5FEE" w:rsidRDefault="00F35FEE" w:rsidP="000C7A05">
      <w:pPr>
        <w:spacing w:line="240" w:lineRule="auto"/>
      </w:pPr>
      <w:r>
        <w:separator/>
      </w:r>
    </w:p>
  </w:footnote>
  <w:footnote w:type="continuationSeparator" w:id="1">
    <w:p w:rsidR="00F35FEE" w:rsidRDefault="00F35FEE" w:rsidP="000C7A0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12A9B"/>
    <w:multiLevelType w:val="hybridMultilevel"/>
    <w:tmpl w:val="72103A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9C6E1F"/>
    <w:multiLevelType w:val="hybridMultilevel"/>
    <w:tmpl w:val="DD50DBBC"/>
    <w:lvl w:ilvl="0" w:tplc="317242E8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DA46132"/>
    <w:multiLevelType w:val="hybridMultilevel"/>
    <w:tmpl w:val="0BB0BF20"/>
    <w:lvl w:ilvl="0" w:tplc="A088272E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F2A43F2"/>
    <w:multiLevelType w:val="hybridMultilevel"/>
    <w:tmpl w:val="B1C8D618"/>
    <w:lvl w:ilvl="0" w:tplc="317242E8">
      <w:start w:val="1"/>
      <w:numFmt w:val="decimal"/>
      <w:lvlText w:val="%1."/>
      <w:lvlJc w:val="left"/>
      <w:pPr>
        <w:ind w:left="213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17242E8">
      <w:start w:val="1"/>
      <w:numFmt w:val="decimal"/>
      <w:lvlText w:val="%2."/>
      <w:lvlJc w:val="left"/>
      <w:pPr>
        <w:ind w:left="285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>
    <w:nsid w:val="648D3A79"/>
    <w:multiLevelType w:val="hybridMultilevel"/>
    <w:tmpl w:val="72103A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D2C1147"/>
    <w:multiLevelType w:val="hybridMultilevel"/>
    <w:tmpl w:val="0F94F2B2"/>
    <w:lvl w:ilvl="0" w:tplc="317242E8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798943EF"/>
    <w:multiLevelType w:val="hybridMultilevel"/>
    <w:tmpl w:val="70B67B62"/>
    <w:lvl w:ilvl="0" w:tplc="F704FED2">
      <w:start w:val="1"/>
      <w:numFmt w:val="decimal"/>
      <w:pStyle w:val="a"/>
      <w:lvlText w:val="Задача %1"/>
      <w:lvlJc w:val="left"/>
      <w:pPr>
        <w:ind w:left="107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1758"/>
    <w:rsid w:val="00001D17"/>
    <w:rsid w:val="00014DA0"/>
    <w:rsid w:val="00022533"/>
    <w:rsid w:val="000556CC"/>
    <w:rsid w:val="00062FAF"/>
    <w:rsid w:val="00070D67"/>
    <w:rsid w:val="00081F5F"/>
    <w:rsid w:val="00087F0E"/>
    <w:rsid w:val="000B4644"/>
    <w:rsid w:val="000B4828"/>
    <w:rsid w:val="000C7A05"/>
    <w:rsid w:val="000D1661"/>
    <w:rsid w:val="00100EC0"/>
    <w:rsid w:val="001208F7"/>
    <w:rsid w:val="00126DEA"/>
    <w:rsid w:val="001301B6"/>
    <w:rsid w:val="00146F40"/>
    <w:rsid w:val="001577A7"/>
    <w:rsid w:val="00174456"/>
    <w:rsid w:val="001C02C7"/>
    <w:rsid w:val="001F52FF"/>
    <w:rsid w:val="001F76D3"/>
    <w:rsid w:val="00216A80"/>
    <w:rsid w:val="00227C11"/>
    <w:rsid w:val="00284503"/>
    <w:rsid w:val="0029206D"/>
    <w:rsid w:val="00297A44"/>
    <w:rsid w:val="002B6C6C"/>
    <w:rsid w:val="002D7C60"/>
    <w:rsid w:val="002E3EB3"/>
    <w:rsid w:val="00303ADF"/>
    <w:rsid w:val="00320EC0"/>
    <w:rsid w:val="0037096F"/>
    <w:rsid w:val="00384CD0"/>
    <w:rsid w:val="003F485B"/>
    <w:rsid w:val="0041549A"/>
    <w:rsid w:val="004B47D1"/>
    <w:rsid w:val="004C6EAD"/>
    <w:rsid w:val="004C7F54"/>
    <w:rsid w:val="004D2DB5"/>
    <w:rsid w:val="004E243C"/>
    <w:rsid w:val="004E2AF4"/>
    <w:rsid w:val="004E6E3F"/>
    <w:rsid w:val="00531DC9"/>
    <w:rsid w:val="00543ADB"/>
    <w:rsid w:val="00566F32"/>
    <w:rsid w:val="00581523"/>
    <w:rsid w:val="005A3993"/>
    <w:rsid w:val="005C0D77"/>
    <w:rsid w:val="00612F89"/>
    <w:rsid w:val="00614322"/>
    <w:rsid w:val="00625389"/>
    <w:rsid w:val="006266FF"/>
    <w:rsid w:val="00630208"/>
    <w:rsid w:val="00646FB3"/>
    <w:rsid w:val="006514F2"/>
    <w:rsid w:val="00652F79"/>
    <w:rsid w:val="006944EF"/>
    <w:rsid w:val="006A55A8"/>
    <w:rsid w:val="006D1B8B"/>
    <w:rsid w:val="006E2A52"/>
    <w:rsid w:val="00700DC2"/>
    <w:rsid w:val="00735215"/>
    <w:rsid w:val="00744322"/>
    <w:rsid w:val="00771166"/>
    <w:rsid w:val="00773C89"/>
    <w:rsid w:val="00790B08"/>
    <w:rsid w:val="007A3C05"/>
    <w:rsid w:val="007D3B1B"/>
    <w:rsid w:val="007E374D"/>
    <w:rsid w:val="007E4701"/>
    <w:rsid w:val="007E625F"/>
    <w:rsid w:val="008339EA"/>
    <w:rsid w:val="00834026"/>
    <w:rsid w:val="0085766D"/>
    <w:rsid w:val="00871A83"/>
    <w:rsid w:val="00884266"/>
    <w:rsid w:val="008A57CA"/>
    <w:rsid w:val="008C7718"/>
    <w:rsid w:val="008D7146"/>
    <w:rsid w:val="008F2CE3"/>
    <w:rsid w:val="008F3BB9"/>
    <w:rsid w:val="00904C53"/>
    <w:rsid w:val="0093054A"/>
    <w:rsid w:val="009341F6"/>
    <w:rsid w:val="00973026"/>
    <w:rsid w:val="009774FF"/>
    <w:rsid w:val="009F67E3"/>
    <w:rsid w:val="00A02B17"/>
    <w:rsid w:val="00A2076A"/>
    <w:rsid w:val="00A673DB"/>
    <w:rsid w:val="00A72B7A"/>
    <w:rsid w:val="00A74F4B"/>
    <w:rsid w:val="00A868DE"/>
    <w:rsid w:val="00AA6B64"/>
    <w:rsid w:val="00AD0FFF"/>
    <w:rsid w:val="00AD3269"/>
    <w:rsid w:val="00AE1758"/>
    <w:rsid w:val="00AF3BCD"/>
    <w:rsid w:val="00B11373"/>
    <w:rsid w:val="00B24B44"/>
    <w:rsid w:val="00BB075D"/>
    <w:rsid w:val="00BB63DF"/>
    <w:rsid w:val="00BC4816"/>
    <w:rsid w:val="00BE0D8D"/>
    <w:rsid w:val="00BF4921"/>
    <w:rsid w:val="00C16FDC"/>
    <w:rsid w:val="00C2402D"/>
    <w:rsid w:val="00C4176A"/>
    <w:rsid w:val="00C41E86"/>
    <w:rsid w:val="00C729F6"/>
    <w:rsid w:val="00CC13FE"/>
    <w:rsid w:val="00CD069E"/>
    <w:rsid w:val="00D10656"/>
    <w:rsid w:val="00D20E15"/>
    <w:rsid w:val="00D2203C"/>
    <w:rsid w:val="00D2789B"/>
    <w:rsid w:val="00D42FF7"/>
    <w:rsid w:val="00D44BCB"/>
    <w:rsid w:val="00D5191C"/>
    <w:rsid w:val="00DA6A45"/>
    <w:rsid w:val="00DB5E2A"/>
    <w:rsid w:val="00E0107C"/>
    <w:rsid w:val="00E0325E"/>
    <w:rsid w:val="00E067C6"/>
    <w:rsid w:val="00E375EC"/>
    <w:rsid w:val="00E43C6F"/>
    <w:rsid w:val="00E47943"/>
    <w:rsid w:val="00E527A0"/>
    <w:rsid w:val="00E72547"/>
    <w:rsid w:val="00F34A02"/>
    <w:rsid w:val="00F35FEE"/>
    <w:rsid w:val="00F65721"/>
    <w:rsid w:val="00F70E37"/>
    <w:rsid w:val="00FA36B6"/>
    <w:rsid w:val="00FA5473"/>
    <w:rsid w:val="00FB7B24"/>
    <w:rsid w:val="00FC099E"/>
    <w:rsid w:val="00FF4D82"/>
    <w:rsid w:val="00FF6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2203C"/>
    <w:pPr>
      <w:spacing w:line="276" w:lineRule="auto"/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rsid w:val="006266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">
    <w:name w:val="heading 2"/>
    <w:basedOn w:val="a0"/>
    <w:link w:val="20"/>
    <w:uiPriority w:val="9"/>
    <w:qFormat/>
    <w:rsid w:val="00904C53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4D2DB5"/>
    <w:pPr>
      <w:spacing w:before="240" w:after="60"/>
      <w:outlineLvl w:val="5"/>
    </w:pPr>
    <w:rPr>
      <w:rFonts w:eastAsia="Times New Roman"/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unhideWhenUsed/>
    <w:rsid w:val="00AE1758"/>
    <w:pPr>
      <w:spacing w:before="100" w:beforeAutospacing="1" w:after="100" w:afterAutospacing="1" w:line="240" w:lineRule="auto"/>
    </w:pPr>
    <w:rPr>
      <w:rFonts w:eastAsia="Times New Roman"/>
      <w:color w:val="000000"/>
      <w:sz w:val="24"/>
      <w:szCs w:val="24"/>
      <w:lang w:eastAsia="ru-RU"/>
    </w:rPr>
  </w:style>
  <w:style w:type="paragraph" w:styleId="a">
    <w:name w:val="List Paragraph"/>
    <w:basedOn w:val="a0"/>
    <w:uiPriority w:val="1"/>
    <w:qFormat/>
    <w:rsid w:val="00871A83"/>
    <w:pPr>
      <w:numPr>
        <w:numId w:val="1"/>
      </w:numPr>
      <w:contextualSpacing/>
    </w:pPr>
    <w:rPr>
      <w:rFonts w:eastAsia="Times New Roman"/>
      <w:color w:val="FF0000"/>
      <w:szCs w:val="28"/>
      <w:lang w:eastAsia="ru-RU"/>
    </w:rPr>
  </w:style>
  <w:style w:type="paragraph" w:styleId="3">
    <w:name w:val="Body Text 3"/>
    <w:basedOn w:val="a0"/>
    <w:link w:val="30"/>
    <w:rsid w:val="001F52FF"/>
    <w:pPr>
      <w:spacing w:line="240" w:lineRule="auto"/>
    </w:pPr>
    <w:rPr>
      <w:rFonts w:eastAsia="Times New Roman"/>
      <w:sz w:val="32"/>
      <w:szCs w:val="20"/>
      <w:lang w:eastAsia="ru-RU"/>
    </w:rPr>
  </w:style>
  <w:style w:type="character" w:customStyle="1" w:styleId="30">
    <w:name w:val="Основной текст 3 Знак"/>
    <w:link w:val="3"/>
    <w:rsid w:val="001F52FF"/>
    <w:rPr>
      <w:rFonts w:ascii="Times New Roman" w:eastAsia="Times New Roman" w:hAnsi="Times New Roman" w:cs="Times New Roman"/>
      <w:sz w:val="32"/>
      <w:szCs w:val="20"/>
      <w:lang w:eastAsia="ru-RU"/>
    </w:rPr>
  </w:style>
  <w:style w:type="table" w:styleId="a5">
    <w:name w:val="Table Grid"/>
    <w:basedOn w:val="a2"/>
    <w:uiPriority w:val="59"/>
    <w:rsid w:val="001F52F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uiPriority w:val="9"/>
    <w:rsid w:val="00904C53"/>
    <w:rPr>
      <w:rFonts w:ascii="Times New Roman" w:eastAsia="Times New Roman" w:hAnsi="Times New Roman"/>
      <w:b/>
      <w:bCs/>
      <w:sz w:val="36"/>
      <w:szCs w:val="36"/>
    </w:rPr>
  </w:style>
  <w:style w:type="character" w:styleId="a6">
    <w:name w:val="Emphasis"/>
    <w:uiPriority w:val="20"/>
    <w:qFormat/>
    <w:rsid w:val="00904C53"/>
    <w:rPr>
      <w:i/>
      <w:iCs/>
    </w:rPr>
  </w:style>
  <w:style w:type="character" w:styleId="a7">
    <w:name w:val="Strong"/>
    <w:uiPriority w:val="22"/>
    <w:qFormat/>
    <w:rsid w:val="00904C53"/>
    <w:rPr>
      <w:b/>
      <w:bCs/>
    </w:rPr>
  </w:style>
  <w:style w:type="character" w:customStyle="1" w:styleId="60">
    <w:name w:val="Заголовок 6 Знак"/>
    <w:link w:val="6"/>
    <w:uiPriority w:val="9"/>
    <w:semiHidden/>
    <w:rsid w:val="004D2DB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a8">
    <w:name w:val="Balloon Text"/>
    <w:basedOn w:val="a0"/>
    <w:link w:val="a9"/>
    <w:uiPriority w:val="99"/>
    <w:semiHidden/>
    <w:unhideWhenUsed/>
    <w:rsid w:val="006D1B8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6D1B8B"/>
    <w:rPr>
      <w:rFonts w:ascii="Tahoma" w:hAnsi="Tahoma" w:cs="Tahoma"/>
      <w:sz w:val="16"/>
      <w:szCs w:val="16"/>
      <w:lang w:eastAsia="en-US"/>
    </w:rPr>
  </w:style>
  <w:style w:type="paragraph" w:styleId="aa">
    <w:name w:val="header"/>
    <w:basedOn w:val="a0"/>
    <w:link w:val="ab"/>
    <w:uiPriority w:val="99"/>
    <w:semiHidden/>
    <w:unhideWhenUsed/>
    <w:rsid w:val="000C7A05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semiHidden/>
    <w:rsid w:val="000C7A05"/>
    <w:rPr>
      <w:rFonts w:ascii="Times New Roman" w:hAnsi="Times New Roman"/>
      <w:sz w:val="28"/>
      <w:szCs w:val="22"/>
      <w:lang w:eastAsia="en-US"/>
    </w:rPr>
  </w:style>
  <w:style w:type="paragraph" w:styleId="ac">
    <w:name w:val="footer"/>
    <w:basedOn w:val="a0"/>
    <w:link w:val="ad"/>
    <w:uiPriority w:val="99"/>
    <w:semiHidden/>
    <w:unhideWhenUsed/>
    <w:rsid w:val="000C7A05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semiHidden/>
    <w:rsid w:val="000C7A05"/>
    <w:rPr>
      <w:rFonts w:ascii="Times New Roman" w:hAnsi="Times New Roman"/>
      <w:sz w:val="28"/>
      <w:szCs w:val="22"/>
      <w:lang w:eastAsia="en-US"/>
    </w:rPr>
  </w:style>
  <w:style w:type="character" w:styleId="ae">
    <w:name w:val="Hyperlink"/>
    <w:basedOn w:val="a1"/>
    <w:uiPriority w:val="99"/>
    <w:unhideWhenUsed/>
    <w:rsid w:val="00C16FDC"/>
    <w:rPr>
      <w:color w:val="0563C1" w:themeColor="hyperlink"/>
      <w:u w:val="single"/>
    </w:rPr>
  </w:style>
  <w:style w:type="character" w:customStyle="1" w:styleId="10">
    <w:name w:val="Заголовок 1 Знак"/>
    <w:basedOn w:val="a1"/>
    <w:link w:val="1"/>
    <w:uiPriority w:val="9"/>
    <w:rsid w:val="006266F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character" w:styleId="af">
    <w:name w:val="FollowedHyperlink"/>
    <w:basedOn w:val="a1"/>
    <w:uiPriority w:val="99"/>
    <w:semiHidden/>
    <w:unhideWhenUsed/>
    <w:rsid w:val="00014DA0"/>
    <w:rPr>
      <w:color w:val="954F72" w:themeColor="followedHyperlink"/>
      <w:u w:val="single"/>
    </w:rPr>
  </w:style>
  <w:style w:type="paragraph" w:customStyle="1" w:styleId="Default">
    <w:name w:val="Default"/>
    <w:rsid w:val="0029206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9341F6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9341F6"/>
    <w:pPr>
      <w:widowControl w:val="0"/>
      <w:autoSpaceDE w:val="0"/>
      <w:autoSpaceDN w:val="0"/>
      <w:spacing w:line="240" w:lineRule="auto"/>
      <w:ind w:left="110" w:firstLine="0"/>
    </w:pPr>
    <w:rPr>
      <w:rFonts w:eastAsia="Times New Roman"/>
      <w:sz w:val="22"/>
    </w:rPr>
  </w:style>
  <w:style w:type="paragraph" w:styleId="af0">
    <w:name w:val="Body Text"/>
    <w:basedOn w:val="a0"/>
    <w:link w:val="af1"/>
    <w:uiPriority w:val="1"/>
    <w:qFormat/>
    <w:rsid w:val="00C2402D"/>
    <w:pPr>
      <w:widowControl w:val="0"/>
      <w:autoSpaceDE w:val="0"/>
      <w:autoSpaceDN w:val="0"/>
      <w:spacing w:before="3" w:line="240" w:lineRule="auto"/>
      <w:ind w:firstLine="0"/>
      <w:jc w:val="left"/>
    </w:pPr>
    <w:rPr>
      <w:rFonts w:eastAsia="Times New Roman"/>
      <w:b/>
      <w:bCs/>
      <w:i/>
      <w:iCs/>
      <w:szCs w:val="28"/>
    </w:rPr>
  </w:style>
  <w:style w:type="character" w:customStyle="1" w:styleId="af1">
    <w:name w:val="Основной текст Знак"/>
    <w:basedOn w:val="a1"/>
    <w:link w:val="af0"/>
    <w:uiPriority w:val="1"/>
    <w:rsid w:val="00C2402D"/>
    <w:rPr>
      <w:rFonts w:ascii="Times New Roman" w:eastAsia="Times New Roman" w:hAnsi="Times New Roman"/>
      <w:b/>
      <w:bCs/>
      <w:i/>
      <w:iCs/>
      <w:sz w:val="28"/>
      <w:szCs w:val="28"/>
      <w:lang w:eastAsia="en-US"/>
    </w:rPr>
  </w:style>
  <w:style w:type="paragraph" w:customStyle="1" w:styleId="Heading1">
    <w:name w:val="Heading 1"/>
    <w:basedOn w:val="a0"/>
    <w:uiPriority w:val="1"/>
    <w:qFormat/>
    <w:rsid w:val="00C2402D"/>
    <w:pPr>
      <w:widowControl w:val="0"/>
      <w:autoSpaceDE w:val="0"/>
      <w:autoSpaceDN w:val="0"/>
      <w:spacing w:line="240" w:lineRule="auto"/>
      <w:ind w:left="818" w:firstLine="0"/>
      <w:jc w:val="left"/>
      <w:outlineLvl w:val="1"/>
    </w:pPr>
    <w:rPr>
      <w:rFonts w:eastAsia="Times New Roman"/>
      <w:b/>
      <w:bCs/>
      <w:szCs w:val="28"/>
    </w:rPr>
  </w:style>
  <w:style w:type="paragraph" w:styleId="af2">
    <w:name w:val="Title"/>
    <w:basedOn w:val="a0"/>
    <w:link w:val="af3"/>
    <w:uiPriority w:val="1"/>
    <w:qFormat/>
    <w:rsid w:val="00C2402D"/>
    <w:pPr>
      <w:widowControl w:val="0"/>
      <w:autoSpaceDE w:val="0"/>
      <w:autoSpaceDN w:val="0"/>
      <w:spacing w:before="69" w:line="240" w:lineRule="auto"/>
      <w:ind w:left="540" w:firstLine="0"/>
      <w:jc w:val="left"/>
    </w:pPr>
    <w:rPr>
      <w:rFonts w:eastAsia="Times New Roman"/>
      <w:b/>
      <w:bCs/>
      <w:sz w:val="32"/>
      <w:szCs w:val="32"/>
    </w:rPr>
  </w:style>
  <w:style w:type="character" w:customStyle="1" w:styleId="af3">
    <w:name w:val="Название Знак"/>
    <w:basedOn w:val="a1"/>
    <w:link w:val="af2"/>
    <w:uiPriority w:val="1"/>
    <w:rsid w:val="00C2402D"/>
    <w:rPr>
      <w:rFonts w:ascii="Times New Roman" w:eastAsia="Times New Roman" w:hAnsi="Times New Roman"/>
      <w:b/>
      <w:bCs/>
      <w:sz w:val="32"/>
      <w:szCs w:val="32"/>
      <w:lang w:eastAsia="en-US"/>
    </w:rPr>
  </w:style>
  <w:style w:type="paragraph" w:styleId="af4">
    <w:name w:val="caption"/>
    <w:basedOn w:val="a0"/>
    <w:next w:val="a0"/>
    <w:qFormat/>
    <w:rsid w:val="00BF4921"/>
    <w:pPr>
      <w:spacing w:before="120" w:after="120" w:line="240" w:lineRule="auto"/>
      <w:ind w:firstLine="0"/>
      <w:jc w:val="left"/>
    </w:pPr>
    <w:rPr>
      <w:rFonts w:eastAsia="Times New Roman"/>
      <w:b/>
      <w:bCs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3970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0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2082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5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8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4295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4209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1142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5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036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3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ava-online.ru/concurrent.xhtml" TargetMode="External"/><Relationship Id="rId13" Type="http://schemas.openxmlformats.org/officeDocument/2006/relationships/hyperlink" Target="https://javarush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java-online.ru/java-thread.xhtml" TargetMode="External"/><Relationship Id="rId12" Type="http://schemas.openxmlformats.org/officeDocument/2006/relationships/hyperlink" Target="https://metanit.com/java/tutorial/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hyperlink" Target="https://www.bestprog.net/ru/2021/01/13/java-multitasking-threads-of-execution-threads-basic-concepts-ru/" TargetMode="External"/><Relationship Id="rId14" Type="http://schemas.openxmlformats.org/officeDocument/2006/relationships/hyperlink" Target="https://www.bestprog.net/ru/sitemap_ru/jav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1200</Words>
  <Characters>6846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</dc:creator>
  <cp:lastModifiedBy>Olenchtu@mail.ru</cp:lastModifiedBy>
  <cp:revision>6</cp:revision>
  <cp:lastPrinted>2017-09-07T04:26:00Z</cp:lastPrinted>
  <dcterms:created xsi:type="dcterms:W3CDTF">2023-08-22T09:09:00Z</dcterms:created>
  <dcterms:modified xsi:type="dcterms:W3CDTF">2023-08-24T03:14:00Z</dcterms:modified>
</cp:coreProperties>
</file>